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D227" w14:textId="77777777" w:rsidR="00E05FD3" w:rsidRDefault="00E05FD3" w:rsidP="008D6104">
      <w:pPr>
        <w:spacing w:before="240"/>
        <w:ind w:left="357"/>
        <w:jc w:val="both"/>
        <w:rPr>
          <w:rFonts w:ascii="Arial" w:eastAsia="Times New Roman" w:hAnsi="Arial" w:cs="Arial"/>
          <w:b/>
          <w:sz w:val="24"/>
          <w:szCs w:val="24"/>
        </w:rPr>
      </w:pPr>
    </w:p>
    <w:p w14:paraId="683FD3DF" w14:textId="77777777" w:rsidR="008D6104" w:rsidRDefault="008D6104" w:rsidP="008D6104">
      <w:pPr>
        <w:spacing w:after="0" w:line="240" w:lineRule="auto"/>
        <w:ind w:left="357"/>
        <w:jc w:val="both"/>
        <w:rPr>
          <w:rFonts w:ascii="Arial" w:eastAsia="Times New Roman" w:hAnsi="Arial" w:cs="Arial"/>
        </w:rPr>
      </w:pPr>
    </w:p>
    <w:p w14:paraId="3C78530E" w14:textId="77777777" w:rsidR="00BD4E85" w:rsidRPr="008D6104" w:rsidRDefault="00BD4E85" w:rsidP="00BD4E85">
      <w:pPr>
        <w:spacing w:after="0" w:line="240" w:lineRule="auto"/>
        <w:jc w:val="center"/>
        <w:rPr>
          <w:rFonts w:ascii="Arial" w:eastAsia="Times New Roman" w:hAnsi="Arial" w:cs="Arial"/>
          <w:b/>
          <w:color w:val="FF0000"/>
        </w:rPr>
      </w:pPr>
      <w:r w:rsidRPr="008D6104">
        <w:rPr>
          <w:rFonts w:ascii="Arial" w:eastAsia="Times New Roman" w:hAnsi="Arial" w:cs="Arial"/>
          <w:b/>
          <w:color w:val="FF0000"/>
        </w:rPr>
        <w:t>&lt;</w:t>
      </w:r>
      <w:r>
        <w:rPr>
          <w:rFonts w:ascii="Arial" w:eastAsia="Times New Roman" w:hAnsi="Arial" w:cs="Arial"/>
          <w:b/>
          <w:color w:val="FF0000"/>
        </w:rPr>
        <w:t xml:space="preserve">PRACTITIONERS: </w:t>
      </w:r>
      <w:r w:rsidRPr="008D6104">
        <w:rPr>
          <w:rFonts w:ascii="Arial" w:eastAsia="Times New Roman" w:hAnsi="Arial" w:cs="Arial"/>
          <w:b/>
          <w:color w:val="FF0000"/>
        </w:rPr>
        <w:t>Please delete this page before printing your completed letter&gt;</w:t>
      </w:r>
    </w:p>
    <w:p w14:paraId="6F17052B" w14:textId="77777777" w:rsidR="00BD4E85" w:rsidRDefault="00BD4E85" w:rsidP="00BD4E85">
      <w:pPr>
        <w:spacing w:before="240"/>
        <w:ind w:left="357"/>
        <w:jc w:val="both"/>
        <w:rPr>
          <w:rFonts w:ascii="Arial" w:eastAsia="Times New Roman" w:hAnsi="Arial" w:cs="Arial"/>
          <w:b/>
          <w:sz w:val="24"/>
          <w:szCs w:val="24"/>
        </w:rPr>
      </w:pPr>
    </w:p>
    <w:p w14:paraId="612E2E97" w14:textId="77777777" w:rsidR="00BD4E85" w:rsidRPr="008D6104" w:rsidRDefault="00BD4E85" w:rsidP="00BD4E85">
      <w:pPr>
        <w:spacing w:before="240"/>
        <w:ind w:left="357"/>
        <w:jc w:val="both"/>
        <w:rPr>
          <w:rFonts w:ascii="Arial" w:eastAsia="Times New Roman" w:hAnsi="Arial" w:cs="Arial"/>
          <w:b/>
          <w:sz w:val="24"/>
          <w:szCs w:val="24"/>
        </w:rPr>
      </w:pPr>
      <w:r w:rsidRPr="008D6104">
        <w:rPr>
          <w:rFonts w:ascii="Arial" w:eastAsia="Times New Roman" w:hAnsi="Arial" w:cs="Arial"/>
          <w:b/>
          <w:sz w:val="24"/>
          <w:szCs w:val="24"/>
        </w:rPr>
        <w:t>PROFORMA LETTER TO DOCTOR RE: CAPACITY ASSESSMENT</w:t>
      </w:r>
    </w:p>
    <w:p w14:paraId="43BE4D51" w14:textId="77777777" w:rsidR="00BD4E85" w:rsidRDefault="00BD4E85" w:rsidP="00BD4E85">
      <w:pPr>
        <w:spacing w:after="0" w:line="240" w:lineRule="auto"/>
        <w:ind w:left="357"/>
        <w:jc w:val="both"/>
        <w:rPr>
          <w:rFonts w:ascii="Arial" w:eastAsia="Times New Roman" w:hAnsi="Arial" w:cs="Arial"/>
        </w:rPr>
      </w:pPr>
    </w:p>
    <w:p w14:paraId="76A8FCEE" w14:textId="77777777" w:rsidR="00BD4E85" w:rsidRPr="008D6104" w:rsidRDefault="00BD4E85" w:rsidP="00BD4E85">
      <w:pPr>
        <w:spacing w:after="0" w:line="240" w:lineRule="auto"/>
        <w:ind w:left="357"/>
        <w:jc w:val="both"/>
        <w:rPr>
          <w:rFonts w:ascii="Arial" w:eastAsia="Times New Roman" w:hAnsi="Arial" w:cs="Arial"/>
          <w:b/>
        </w:rPr>
      </w:pPr>
      <w:r>
        <w:rPr>
          <w:rFonts w:ascii="Arial" w:eastAsia="Times New Roman" w:hAnsi="Arial" w:cs="Arial"/>
          <w:b/>
        </w:rPr>
        <w:t xml:space="preserve">PRACTITIONERS </w:t>
      </w:r>
      <w:r w:rsidRPr="008D6104">
        <w:rPr>
          <w:rFonts w:ascii="Arial" w:eastAsia="Times New Roman" w:hAnsi="Arial" w:cs="Arial"/>
          <w:b/>
        </w:rPr>
        <w:t>PLEASE NOTE:</w:t>
      </w:r>
    </w:p>
    <w:p w14:paraId="4BFC34DD" w14:textId="77777777" w:rsidR="00BD4E85" w:rsidRPr="00A46CB3" w:rsidRDefault="00BD4E85" w:rsidP="00BD4E85">
      <w:pPr>
        <w:spacing w:after="0" w:line="240" w:lineRule="auto"/>
        <w:ind w:left="357"/>
        <w:jc w:val="both"/>
        <w:rPr>
          <w:rFonts w:ascii="Arial" w:eastAsia="Times New Roman" w:hAnsi="Arial" w:cs="Arial"/>
        </w:rPr>
      </w:pPr>
    </w:p>
    <w:p w14:paraId="2584EC9C" w14:textId="77777777" w:rsidR="00BD4E85" w:rsidRPr="00A46CB3" w:rsidRDefault="00BD4E85" w:rsidP="00BD4E85">
      <w:pPr>
        <w:numPr>
          <w:ilvl w:val="0"/>
          <w:numId w:val="23"/>
        </w:numPr>
        <w:spacing w:after="0" w:line="240" w:lineRule="auto"/>
        <w:jc w:val="both"/>
        <w:rPr>
          <w:rFonts w:ascii="Arial" w:eastAsia="Times New Roman" w:hAnsi="Arial" w:cs="Arial"/>
          <w:strike/>
        </w:rPr>
      </w:pPr>
      <w:r w:rsidRPr="00A46CB3">
        <w:rPr>
          <w:rFonts w:ascii="Arial" w:eastAsia="Times New Roman" w:hAnsi="Arial" w:cs="Arial"/>
        </w:rPr>
        <w:t xml:space="preserve">the letters should not be relied upon as adequate in ALL circumstances. The letters should not be used by a practitioner without considering the </w:t>
      </w:r>
      <w:proofErr w:type="gramStart"/>
      <w:r w:rsidRPr="00A46CB3">
        <w:rPr>
          <w:rFonts w:ascii="Arial" w:eastAsia="Times New Roman" w:hAnsi="Arial" w:cs="Arial"/>
        </w:rPr>
        <w:t>particular circumstances</w:t>
      </w:r>
      <w:proofErr w:type="gramEnd"/>
      <w:r w:rsidRPr="00A46CB3">
        <w:rPr>
          <w:rFonts w:ascii="Arial" w:eastAsia="Times New Roman" w:hAnsi="Arial" w:cs="Arial"/>
        </w:rPr>
        <w:t xml:space="preserve"> relating to the particular client. While every care has been taken in the production of the letters, no legal responsibility or liability is accepted, warranted or implied by the authors or The Law Society of New South Wales and any liability is hereby expressly disclaimed.</w:t>
      </w:r>
    </w:p>
    <w:p w14:paraId="7775ECD8" w14:textId="77777777" w:rsidR="00BD4E85" w:rsidRPr="00A46CB3" w:rsidRDefault="00BD4E85" w:rsidP="00BD4E85">
      <w:pPr>
        <w:numPr>
          <w:ilvl w:val="0"/>
          <w:numId w:val="23"/>
        </w:numPr>
        <w:spacing w:after="0" w:line="240" w:lineRule="auto"/>
        <w:jc w:val="both"/>
        <w:rPr>
          <w:rFonts w:ascii="Arial" w:eastAsia="Times New Roman" w:hAnsi="Arial" w:cs="Arial"/>
        </w:rPr>
      </w:pPr>
      <w:r w:rsidRPr="00A46CB3">
        <w:rPr>
          <w:rFonts w:ascii="Arial" w:eastAsia="Times New Roman" w:hAnsi="Arial" w:cs="Arial"/>
        </w:rPr>
        <w:t xml:space="preserve">the solicitor should obtain instructions to write to the client’s doctor, and, if those instructions are forthcoming, obtain a signed authority for the doctor to provide the information sought by the solicitor; </w:t>
      </w:r>
    </w:p>
    <w:p w14:paraId="020C01F3" w14:textId="77777777" w:rsidR="00BD4E85" w:rsidRPr="00A46CB3" w:rsidRDefault="00BD4E85" w:rsidP="00BD4E85">
      <w:pPr>
        <w:numPr>
          <w:ilvl w:val="0"/>
          <w:numId w:val="23"/>
        </w:numPr>
        <w:spacing w:after="0" w:line="240" w:lineRule="auto"/>
        <w:jc w:val="both"/>
        <w:rPr>
          <w:rFonts w:ascii="Arial" w:eastAsia="Times New Roman" w:hAnsi="Arial" w:cs="Arial"/>
        </w:rPr>
      </w:pPr>
      <w:r w:rsidRPr="00A46CB3">
        <w:rPr>
          <w:rFonts w:ascii="Arial" w:eastAsia="Times New Roman" w:hAnsi="Arial" w:cs="Arial"/>
        </w:rPr>
        <w:t xml:space="preserve">the solicitor should factor in the potential for delay while waiting for a response from the doctor, and act accordingly if there is the need for prompt action; </w:t>
      </w:r>
    </w:p>
    <w:p w14:paraId="7C98D9DF" w14:textId="77777777" w:rsidR="00BD4E85" w:rsidRPr="00A46CB3" w:rsidRDefault="00BD4E85" w:rsidP="00BD4E85">
      <w:pPr>
        <w:numPr>
          <w:ilvl w:val="0"/>
          <w:numId w:val="23"/>
        </w:numPr>
        <w:spacing w:after="0" w:line="240" w:lineRule="auto"/>
        <w:jc w:val="both"/>
        <w:rPr>
          <w:rFonts w:ascii="Arial" w:eastAsia="Times New Roman" w:hAnsi="Arial" w:cs="Arial"/>
        </w:rPr>
      </w:pPr>
      <w:r w:rsidRPr="00A46CB3">
        <w:rPr>
          <w:rFonts w:ascii="Arial" w:eastAsia="Times New Roman" w:hAnsi="Arial" w:cs="Arial"/>
        </w:rPr>
        <w:t>the solicitor should not rely on the doctor’s opinion alone – the solicitor should assess mental capacity, but the doctor’s opinion may assist the solicitor reach a conclusion in that regard;</w:t>
      </w:r>
    </w:p>
    <w:p w14:paraId="0EEB3EF2" w14:textId="2F386F9B" w:rsidR="00BD4E85" w:rsidRPr="00A46CB3" w:rsidRDefault="00BD4E85" w:rsidP="00BD4E85">
      <w:pPr>
        <w:numPr>
          <w:ilvl w:val="0"/>
          <w:numId w:val="23"/>
        </w:numPr>
        <w:spacing w:after="0" w:line="240" w:lineRule="auto"/>
        <w:jc w:val="both"/>
        <w:rPr>
          <w:rFonts w:ascii="Arial" w:eastAsia="Times New Roman" w:hAnsi="Arial" w:cs="Arial"/>
        </w:rPr>
      </w:pPr>
      <w:r w:rsidRPr="00A46CB3">
        <w:rPr>
          <w:rFonts w:ascii="Arial" w:eastAsia="Times New Roman" w:hAnsi="Arial" w:cs="Arial"/>
        </w:rPr>
        <w:t>when a reply is received from the doctor, the solicitor should carefully consider the doctor’s report to ensure that it has addressed the issues most useful to the solicitor’s assessment of the client’s mental capacity. If it doesn’t, the solicitor may need to contact the doctor to clarify the situation;</w:t>
      </w:r>
      <w:r>
        <w:rPr>
          <w:rFonts w:ascii="Arial" w:eastAsia="Times New Roman" w:hAnsi="Arial" w:cs="Arial"/>
        </w:rPr>
        <w:t xml:space="preserve"> and</w:t>
      </w:r>
    </w:p>
    <w:p w14:paraId="64544AA8" w14:textId="77777777" w:rsidR="00BD4E85" w:rsidRDefault="00BD4E85" w:rsidP="00BD4E85">
      <w:pPr>
        <w:numPr>
          <w:ilvl w:val="0"/>
          <w:numId w:val="23"/>
        </w:numPr>
        <w:spacing w:after="0" w:line="240" w:lineRule="auto"/>
        <w:jc w:val="both"/>
        <w:rPr>
          <w:rFonts w:ascii="Arial" w:eastAsia="Times New Roman" w:hAnsi="Arial" w:cs="Arial"/>
        </w:rPr>
      </w:pPr>
      <w:r w:rsidRPr="00A46CB3">
        <w:rPr>
          <w:rFonts w:ascii="Arial" w:eastAsia="Times New Roman" w:hAnsi="Arial" w:cs="Arial"/>
        </w:rPr>
        <w:t xml:space="preserve">the solicitor should not proceed to </w:t>
      </w:r>
      <w:r w:rsidRPr="00782D07">
        <w:rPr>
          <w:rFonts w:ascii="Arial" w:eastAsia="Times New Roman" w:hAnsi="Arial" w:cs="Arial"/>
        </w:rPr>
        <w:t xml:space="preserve">make </w:t>
      </w:r>
      <w:r w:rsidRPr="00782D07">
        <w:rPr>
          <w:rFonts w:ascii="Arial" w:eastAsia="Times New Roman" w:hAnsi="Arial" w:cs="Arial"/>
          <w:bCs/>
        </w:rPr>
        <w:t>an enduring power of attorney</w:t>
      </w:r>
      <w:r w:rsidRPr="00782D07">
        <w:rPr>
          <w:rFonts w:ascii="Arial" w:eastAsia="Times New Roman" w:hAnsi="Arial" w:cs="Arial"/>
        </w:rPr>
        <w:t xml:space="preserve"> if</w:t>
      </w:r>
      <w:r w:rsidRPr="00A46CB3">
        <w:rPr>
          <w:rFonts w:ascii="Arial" w:eastAsia="Times New Roman" w:hAnsi="Arial" w:cs="Arial"/>
        </w:rPr>
        <w:t xml:space="preserve"> he/she has doubts about the client’s mental capacity; an application for a financial management order should be considered in that </w:t>
      </w:r>
      <w:proofErr w:type="gramStart"/>
      <w:r w:rsidRPr="00A46CB3">
        <w:rPr>
          <w:rFonts w:ascii="Arial" w:eastAsia="Times New Roman" w:hAnsi="Arial" w:cs="Arial"/>
        </w:rPr>
        <w:t>situation, and</w:t>
      </w:r>
      <w:proofErr w:type="gramEnd"/>
      <w:r w:rsidRPr="00A46CB3">
        <w:rPr>
          <w:rFonts w:ascii="Arial" w:eastAsia="Times New Roman" w:hAnsi="Arial" w:cs="Arial"/>
        </w:rPr>
        <w:t xml:space="preserve"> made if there is an immediate need for such an appointment.</w:t>
      </w:r>
    </w:p>
    <w:p w14:paraId="10C0F529" w14:textId="77777777" w:rsidR="00BD4E85" w:rsidRDefault="00BD4E85" w:rsidP="00BD4E85">
      <w:pPr>
        <w:spacing w:after="0" w:line="240" w:lineRule="auto"/>
        <w:jc w:val="both"/>
        <w:rPr>
          <w:rFonts w:ascii="Arial" w:eastAsia="Times New Roman" w:hAnsi="Arial" w:cs="Arial"/>
        </w:rPr>
      </w:pPr>
    </w:p>
    <w:p w14:paraId="5589EF79" w14:textId="32CDCCDC" w:rsidR="00BD4E85" w:rsidRDefault="00BD4E85" w:rsidP="00BD4E85">
      <w:pPr>
        <w:spacing w:after="0" w:line="240" w:lineRule="auto"/>
        <w:jc w:val="center"/>
        <w:rPr>
          <w:rFonts w:ascii="Arial" w:eastAsia="Times New Roman" w:hAnsi="Arial" w:cs="Arial"/>
        </w:rPr>
      </w:pPr>
    </w:p>
    <w:p w14:paraId="1C38DBDB" w14:textId="77777777" w:rsidR="00B8288C" w:rsidRDefault="00B8288C" w:rsidP="00BD4E85">
      <w:pPr>
        <w:spacing w:after="0" w:line="240" w:lineRule="auto"/>
        <w:jc w:val="center"/>
        <w:rPr>
          <w:rFonts w:ascii="Arial" w:eastAsia="Times New Roman" w:hAnsi="Arial" w:cs="Arial"/>
        </w:rPr>
      </w:pPr>
      <w:bookmarkStart w:id="0" w:name="_GoBack"/>
      <w:bookmarkEnd w:id="0"/>
    </w:p>
    <w:p w14:paraId="27B4DD09" w14:textId="77777777" w:rsidR="00BD4E85" w:rsidRPr="008D6104" w:rsidRDefault="00BD4E85" w:rsidP="00BD4E85">
      <w:pPr>
        <w:spacing w:after="0" w:line="240" w:lineRule="auto"/>
        <w:jc w:val="center"/>
        <w:rPr>
          <w:rFonts w:ascii="Arial" w:eastAsia="Times New Roman" w:hAnsi="Arial" w:cs="Arial"/>
          <w:b/>
          <w:color w:val="FF0000"/>
        </w:rPr>
      </w:pPr>
      <w:r w:rsidRPr="008D6104">
        <w:rPr>
          <w:rFonts w:ascii="Arial" w:eastAsia="Times New Roman" w:hAnsi="Arial" w:cs="Arial"/>
          <w:b/>
          <w:color w:val="FF0000"/>
        </w:rPr>
        <w:t>&lt;</w:t>
      </w:r>
      <w:r>
        <w:rPr>
          <w:rFonts w:ascii="Arial" w:eastAsia="Times New Roman" w:hAnsi="Arial" w:cs="Arial"/>
          <w:b/>
          <w:color w:val="FF0000"/>
        </w:rPr>
        <w:t xml:space="preserve">PRACTITIONERS: </w:t>
      </w:r>
      <w:r w:rsidRPr="008D6104">
        <w:rPr>
          <w:rFonts w:ascii="Arial" w:eastAsia="Times New Roman" w:hAnsi="Arial" w:cs="Arial"/>
          <w:b/>
          <w:color w:val="FF0000"/>
        </w:rPr>
        <w:t>Please delete this page before printing your completed letter&gt;</w:t>
      </w:r>
    </w:p>
    <w:p w14:paraId="1DEE1E46" w14:textId="77777777" w:rsidR="00BD4E85" w:rsidRDefault="00BD4E85">
      <w:pPr>
        <w:rPr>
          <w:rFonts w:ascii="Arial" w:hAnsi="Arial" w:cs="Arial"/>
          <w:sz w:val="20"/>
          <w:szCs w:val="20"/>
        </w:rPr>
      </w:pPr>
      <w:r>
        <w:rPr>
          <w:rFonts w:ascii="Arial" w:hAnsi="Arial" w:cs="Arial"/>
          <w:sz w:val="20"/>
          <w:szCs w:val="20"/>
        </w:rPr>
        <w:br w:type="page"/>
      </w:r>
    </w:p>
    <w:p w14:paraId="470B5388" w14:textId="60906135" w:rsidR="006349DA" w:rsidRPr="009D539B" w:rsidRDefault="006349DA" w:rsidP="000F6836">
      <w:pPr>
        <w:spacing w:after="0" w:line="240" w:lineRule="auto"/>
        <w:rPr>
          <w:rFonts w:ascii="Arial" w:hAnsi="Arial" w:cs="Arial"/>
          <w:sz w:val="20"/>
          <w:szCs w:val="20"/>
        </w:rPr>
      </w:pPr>
      <w:r w:rsidRPr="009D539B">
        <w:rPr>
          <w:rFonts w:ascii="Arial" w:hAnsi="Arial" w:cs="Arial"/>
          <w:sz w:val="20"/>
          <w:szCs w:val="20"/>
        </w:rPr>
        <w:lastRenderedPageBreak/>
        <w:t xml:space="preserve">Our Ref: </w:t>
      </w:r>
    </w:p>
    <w:p w14:paraId="18907641" w14:textId="77777777" w:rsidR="006349DA" w:rsidRPr="009D539B" w:rsidRDefault="006349DA" w:rsidP="000F6836">
      <w:pPr>
        <w:spacing w:after="0" w:line="240" w:lineRule="auto"/>
        <w:rPr>
          <w:rFonts w:ascii="Arial" w:hAnsi="Arial" w:cs="Arial"/>
          <w:sz w:val="20"/>
          <w:szCs w:val="20"/>
        </w:rPr>
      </w:pPr>
      <w:r w:rsidRPr="009D539B">
        <w:rPr>
          <w:rFonts w:ascii="Arial" w:hAnsi="Arial" w:cs="Arial"/>
          <w:sz w:val="20"/>
          <w:szCs w:val="20"/>
        </w:rPr>
        <w:t xml:space="preserve">Your Ref: </w:t>
      </w:r>
    </w:p>
    <w:p w14:paraId="432BA425" w14:textId="77777777" w:rsidR="006349DA" w:rsidRPr="009D539B" w:rsidRDefault="006349DA" w:rsidP="000F6836">
      <w:pPr>
        <w:spacing w:after="0" w:line="240" w:lineRule="auto"/>
        <w:rPr>
          <w:rFonts w:ascii="Arial" w:hAnsi="Arial" w:cs="Arial"/>
          <w:b/>
          <w:noProof/>
          <w:sz w:val="20"/>
          <w:szCs w:val="20"/>
        </w:rPr>
      </w:pPr>
    </w:p>
    <w:p w14:paraId="7C4504F7" w14:textId="77777777" w:rsidR="006349DA" w:rsidRPr="009D539B" w:rsidRDefault="00757BA7" w:rsidP="000F6836">
      <w:pPr>
        <w:spacing w:after="0" w:line="240" w:lineRule="auto"/>
        <w:rPr>
          <w:rFonts w:ascii="Arial" w:hAnsi="Arial" w:cs="Arial"/>
          <w:b/>
          <w:color w:val="000000"/>
          <w:sz w:val="20"/>
          <w:szCs w:val="20"/>
          <w:shd w:val="clear" w:color="auto" w:fill="D9D9D9" w:themeFill="background1" w:themeFillShade="D9"/>
        </w:rPr>
      </w:pPr>
      <w:r w:rsidRPr="009D539B">
        <w:rPr>
          <w:rFonts w:ascii="Arial" w:hAnsi="Arial" w:cs="Arial"/>
          <w:b/>
          <w:color w:val="000000"/>
          <w:sz w:val="20"/>
          <w:szCs w:val="20"/>
          <w:shd w:val="clear" w:color="auto" w:fill="D9D9D9" w:themeFill="background1" w:themeFillShade="D9"/>
        </w:rPr>
        <w:t>[I</w:t>
      </w:r>
      <w:r w:rsidR="006349DA" w:rsidRPr="009D539B">
        <w:rPr>
          <w:rFonts w:ascii="Arial" w:hAnsi="Arial" w:cs="Arial"/>
          <w:b/>
          <w:color w:val="000000"/>
          <w:sz w:val="20"/>
          <w:szCs w:val="20"/>
          <w:shd w:val="clear" w:color="auto" w:fill="D9D9D9" w:themeFill="background1" w:themeFillShade="D9"/>
        </w:rPr>
        <w:t>nsert date]</w:t>
      </w:r>
    </w:p>
    <w:p w14:paraId="7EDC7CA6" w14:textId="77777777" w:rsidR="006349DA" w:rsidRPr="009D539B" w:rsidRDefault="006349DA" w:rsidP="000F6836">
      <w:pPr>
        <w:spacing w:after="0" w:line="240" w:lineRule="auto"/>
        <w:rPr>
          <w:rFonts w:ascii="Arial" w:hAnsi="Arial" w:cs="Arial"/>
          <w:sz w:val="20"/>
          <w:szCs w:val="20"/>
        </w:rPr>
      </w:pPr>
    </w:p>
    <w:p w14:paraId="7F24F973" w14:textId="77777777" w:rsidR="006349DA" w:rsidRPr="009D539B" w:rsidRDefault="006349DA" w:rsidP="000F6836">
      <w:pPr>
        <w:spacing w:after="0" w:line="240" w:lineRule="auto"/>
        <w:rPr>
          <w:rFonts w:ascii="Arial" w:hAnsi="Arial" w:cs="Arial"/>
          <w:sz w:val="20"/>
          <w:szCs w:val="20"/>
        </w:rPr>
      </w:pPr>
      <w:r w:rsidRPr="009D539B">
        <w:rPr>
          <w:rFonts w:ascii="Arial" w:hAnsi="Arial" w:cs="Arial"/>
          <w:sz w:val="20"/>
          <w:szCs w:val="20"/>
        </w:rPr>
        <w:t xml:space="preserve">Dr </w:t>
      </w:r>
      <w:r w:rsidRPr="009D539B">
        <w:rPr>
          <w:rFonts w:ascii="Arial" w:hAnsi="Arial" w:cs="Arial"/>
          <w:b/>
          <w:color w:val="000000"/>
          <w:sz w:val="20"/>
          <w:szCs w:val="20"/>
          <w:shd w:val="clear" w:color="auto" w:fill="D9D9D9" w:themeFill="background1" w:themeFillShade="D9"/>
        </w:rPr>
        <w:t>[Insert doctor’s name and address]</w:t>
      </w:r>
    </w:p>
    <w:p w14:paraId="4882BBC5" w14:textId="77777777" w:rsidR="006349DA" w:rsidRPr="009D539B" w:rsidRDefault="006349DA" w:rsidP="000F6836">
      <w:pPr>
        <w:spacing w:after="0" w:line="240" w:lineRule="auto"/>
        <w:rPr>
          <w:rFonts w:ascii="Arial" w:hAnsi="Arial" w:cs="Arial"/>
          <w:sz w:val="20"/>
          <w:szCs w:val="20"/>
        </w:rPr>
      </w:pPr>
    </w:p>
    <w:p w14:paraId="3AFE4113" w14:textId="77777777" w:rsidR="006349DA" w:rsidRPr="009D539B" w:rsidRDefault="006349DA" w:rsidP="000F6836">
      <w:pPr>
        <w:spacing w:after="0" w:line="240" w:lineRule="auto"/>
        <w:rPr>
          <w:rFonts w:ascii="Arial" w:hAnsi="Arial" w:cs="Arial"/>
          <w:sz w:val="20"/>
          <w:szCs w:val="20"/>
        </w:rPr>
      </w:pPr>
      <w:r w:rsidRPr="009D539B">
        <w:rPr>
          <w:rFonts w:ascii="Arial" w:hAnsi="Arial" w:cs="Arial"/>
          <w:sz w:val="20"/>
          <w:szCs w:val="20"/>
        </w:rPr>
        <w:t>Dear Dr</w:t>
      </w:r>
      <w:r w:rsidRPr="009D539B">
        <w:rPr>
          <w:rFonts w:ascii="Arial" w:hAnsi="Arial" w:cs="Arial"/>
          <w:b/>
          <w:sz w:val="20"/>
          <w:szCs w:val="20"/>
        </w:rPr>
        <w:t xml:space="preserve"> </w:t>
      </w:r>
      <w:r w:rsidRPr="009D539B">
        <w:rPr>
          <w:rFonts w:ascii="Arial" w:hAnsi="Arial" w:cs="Arial"/>
          <w:b/>
          <w:color w:val="000000"/>
          <w:sz w:val="20"/>
          <w:szCs w:val="20"/>
          <w:shd w:val="clear" w:color="auto" w:fill="D9D9D9" w:themeFill="background1" w:themeFillShade="D9"/>
        </w:rPr>
        <w:t>[insert name],</w:t>
      </w:r>
    </w:p>
    <w:p w14:paraId="47134F97" w14:textId="77777777" w:rsidR="006349DA" w:rsidRPr="009D539B" w:rsidRDefault="006349DA" w:rsidP="000F6836">
      <w:pPr>
        <w:spacing w:after="0" w:line="240" w:lineRule="auto"/>
        <w:rPr>
          <w:rFonts w:ascii="Arial" w:hAnsi="Arial" w:cs="Arial"/>
          <w:sz w:val="20"/>
          <w:szCs w:val="20"/>
        </w:rPr>
      </w:pPr>
    </w:p>
    <w:p w14:paraId="4AE13DF4" w14:textId="6BEA4FEC" w:rsidR="006349DA" w:rsidRPr="009D539B" w:rsidRDefault="006349DA" w:rsidP="00C65D46">
      <w:pPr>
        <w:autoSpaceDE w:val="0"/>
        <w:autoSpaceDN w:val="0"/>
        <w:adjustRightInd w:val="0"/>
        <w:spacing w:after="0" w:line="240" w:lineRule="auto"/>
        <w:jc w:val="both"/>
        <w:outlineLvl w:val="0"/>
        <w:rPr>
          <w:rFonts w:ascii="Arial" w:hAnsi="Arial" w:cs="Arial"/>
          <w:b/>
          <w:color w:val="000000"/>
          <w:sz w:val="20"/>
          <w:szCs w:val="20"/>
          <w:shd w:val="clear" w:color="auto" w:fill="D9D9D9" w:themeFill="background1" w:themeFillShade="D9"/>
        </w:rPr>
      </w:pPr>
      <w:r w:rsidRPr="009D539B">
        <w:rPr>
          <w:rFonts w:ascii="Arial" w:hAnsi="Arial" w:cs="Arial"/>
          <w:b/>
          <w:color w:val="000000"/>
          <w:sz w:val="20"/>
          <w:szCs w:val="20"/>
          <w:shd w:val="clear" w:color="auto" w:fill="D9D9D9" w:themeFill="background1" w:themeFillShade="D9"/>
        </w:rPr>
        <w:t>[Insert client name and date of birth] Preparation of a</w:t>
      </w:r>
      <w:r w:rsidR="00FF4B9C">
        <w:rPr>
          <w:rFonts w:ascii="Arial" w:hAnsi="Arial" w:cs="Arial"/>
          <w:b/>
          <w:color w:val="000000"/>
          <w:sz w:val="20"/>
          <w:szCs w:val="20"/>
          <w:shd w:val="clear" w:color="auto" w:fill="D9D9D9" w:themeFill="background1" w:themeFillShade="D9"/>
        </w:rPr>
        <w:t>n enduring</w:t>
      </w:r>
      <w:r w:rsidRPr="009D539B">
        <w:rPr>
          <w:rFonts w:ascii="Arial" w:hAnsi="Arial" w:cs="Arial"/>
          <w:b/>
          <w:color w:val="000000"/>
          <w:sz w:val="20"/>
          <w:szCs w:val="20"/>
          <w:shd w:val="clear" w:color="auto" w:fill="D9D9D9" w:themeFill="background1" w:themeFillShade="D9"/>
        </w:rPr>
        <w:t xml:space="preserve"> </w:t>
      </w:r>
      <w:r w:rsidR="00FF4B9C">
        <w:rPr>
          <w:rFonts w:ascii="Arial" w:hAnsi="Arial" w:cs="Arial"/>
          <w:b/>
          <w:color w:val="000000"/>
          <w:sz w:val="20"/>
          <w:szCs w:val="20"/>
          <w:shd w:val="clear" w:color="auto" w:fill="D9D9D9" w:themeFill="background1" w:themeFillShade="D9"/>
        </w:rPr>
        <w:t>power of attorney</w:t>
      </w:r>
    </w:p>
    <w:p w14:paraId="3E129B46" w14:textId="77777777" w:rsidR="006349DA" w:rsidRPr="009D539B" w:rsidRDefault="006349DA" w:rsidP="000F6836">
      <w:pPr>
        <w:spacing w:after="0" w:line="240" w:lineRule="auto"/>
        <w:rPr>
          <w:rFonts w:ascii="Arial" w:hAnsi="Arial" w:cs="Arial"/>
          <w:b/>
          <w:sz w:val="20"/>
          <w:szCs w:val="20"/>
        </w:rPr>
      </w:pPr>
    </w:p>
    <w:p w14:paraId="3923CA2A" w14:textId="181212E5" w:rsidR="00720ACA" w:rsidRDefault="006349DA" w:rsidP="00720ACA">
      <w:pPr>
        <w:spacing w:after="0" w:line="240" w:lineRule="auto"/>
        <w:jc w:val="both"/>
        <w:rPr>
          <w:rFonts w:ascii="Arial" w:hAnsi="Arial" w:cs="Arial"/>
          <w:sz w:val="20"/>
          <w:szCs w:val="20"/>
        </w:rPr>
      </w:pPr>
      <w:r w:rsidRPr="009D539B">
        <w:rPr>
          <w:rFonts w:ascii="Arial" w:hAnsi="Arial" w:cs="Arial"/>
          <w:color w:val="000000"/>
          <w:sz w:val="20"/>
          <w:szCs w:val="20"/>
        </w:rPr>
        <w:t xml:space="preserve">I act for </w:t>
      </w:r>
      <w:r w:rsidRPr="009D539B">
        <w:rPr>
          <w:rFonts w:ascii="Arial" w:hAnsi="Arial" w:cs="Arial"/>
          <w:b/>
          <w:color w:val="000000"/>
          <w:sz w:val="20"/>
          <w:szCs w:val="20"/>
          <w:shd w:val="clear" w:color="auto" w:fill="D9D9D9" w:themeFill="background1" w:themeFillShade="D9"/>
        </w:rPr>
        <w:t>[insert client full name]</w:t>
      </w:r>
      <w:r w:rsidRPr="009D539B">
        <w:rPr>
          <w:rFonts w:ascii="Arial" w:hAnsi="Arial" w:cs="Arial"/>
          <w:color w:val="000000"/>
          <w:sz w:val="20"/>
          <w:szCs w:val="20"/>
        </w:rPr>
        <w:t xml:space="preserve"> in relation to</w:t>
      </w:r>
      <w:r w:rsidR="00425FB8" w:rsidRPr="009D539B">
        <w:rPr>
          <w:rFonts w:ascii="Arial" w:hAnsi="Arial" w:cs="Arial"/>
          <w:color w:val="000000"/>
          <w:sz w:val="20"/>
          <w:szCs w:val="20"/>
        </w:rPr>
        <w:t xml:space="preserve"> the pr</w:t>
      </w:r>
      <w:r w:rsidR="00425FB8" w:rsidRPr="00CC2D5D">
        <w:rPr>
          <w:rFonts w:ascii="Arial" w:hAnsi="Arial" w:cs="Arial"/>
          <w:sz w:val="20"/>
          <w:szCs w:val="20"/>
        </w:rPr>
        <w:t xml:space="preserve">eparation of </w:t>
      </w:r>
      <w:r w:rsidR="00FF4B9C" w:rsidRPr="00CC2D5D">
        <w:rPr>
          <w:rFonts w:ascii="Arial" w:hAnsi="Arial" w:cs="Arial"/>
          <w:sz w:val="20"/>
          <w:szCs w:val="20"/>
        </w:rPr>
        <w:t>an enduring power of attorney</w:t>
      </w:r>
      <w:r w:rsidR="00696929">
        <w:rPr>
          <w:rFonts w:ascii="Arial" w:hAnsi="Arial" w:cs="Arial"/>
          <w:sz w:val="20"/>
          <w:szCs w:val="20"/>
        </w:rPr>
        <w:t>.</w:t>
      </w:r>
      <w:r w:rsidR="00E15A98" w:rsidRPr="00CC2D5D">
        <w:rPr>
          <w:rFonts w:ascii="Arial" w:hAnsi="Arial" w:cs="Arial"/>
          <w:sz w:val="20"/>
          <w:szCs w:val="20"/>
        </w:rPr>
        <w:t xml:space="preserve"> I am assessing my client’s mental capacity to make an enduring power of attorney and seek your medical opinion to assist me make that assessment.</w:t>
      </w:r>
      <w:r w:rsidR="00986F45" w:rsidRPr="00CC2D5D">
        <w:rPr>
          <w:rFonts w:ascii="Arial" w:hAnsi="Arial" w:cs="Arial"/>
          <w:sz w:val="20"/>
          <w:szCs w:val="20"/>
        </w:rPr>
        <w:t xml:space="preserve"> </w:t>
      </w:r>
      <w:r w:rsidR="00B42E58" w:rsidRPr="00CC2D5D">
        <w:rPr>
          <w:rFonts w:ascii="Arial" w:hAnsi="Arial" w:cs="Arial"/>
          <w:sz w:val="20"/>
          <w:szCs w:val="20"/>
        </w:rPr>
        <w:t>I</w:t>
      </w:r>
      <w:r w:rsidR="00720ACA" w:rsidRPr="00CC2D5D">
        <w:rPr>
          <w:rFonts w:ascii="Arial" w:hAnsi="Arial" w:cs="Arial"/>
          <w:sz w:val="20"/>
          <w:szCs w:val="20"/>
        </w:rPr>
        <w:t xml:space="preserve"> suggest that </w:t>
      </w:r>
      <w:r w:rsidR="00B42E58" w:rsidRPr="00CC2D5D">
        <w:rPr>
          <w:rFonts w:ascii="Arial" w:hAnsi="Arial" w:cs="Arial"/>
          <w:sz w:val="20"/>
          <w:szCs w:val="20"/>
        </w:rPr>
        <w:t>my</w:t>
      </w:r>
      <w:r w:rsidR="00720ACA" w:rsidRPr="00CC2D5D">
        <w:rPr>
          <w:rFonts w:ascii="Arial" w:hAnsi="Arial" w:cs="Arial"/>
          <w:sz w:val="20"/>
          <w:szCs w:val="20"/>
        </w:rPr>
        <w:t xml:space="preserve"> client be seen by you for the purposes of preparing this opinion.</w:t>
      </w:r>
    </w:p>
    <w:p w14:paraId="2D0F915D" w14:textId="77777777" w:rsidR="003C4EA1" w:rsidRDefault="003C4EA1" w:rsidP="00720ACA">
      <w:pPr>
        <w:spacing w:after="0" w:line="240" w:lineRule="auto"/>
        <w:jc w:val="both"/>
        <w:rPr>
          <w:rFonts w:ascii="Arial" w:hAnsi="Arial" w:cs="Arial"/>
          <w:sz w:val="20"/>
          <w:szCs w:val="20"/>
        </w:rPr>
      </w:pPr>
    </w:p>
    <w:p w14:paraId="11C3D3EC" w14:textId="4F14A444" w:rsidR="008359C7" w:rsidRPr="009D539B" w:rsidRDefault="008359C7" w:rsidP="00407748">
      <w:pPr>
        <w:spacing w:after="0" w:line="240" w:lineRule="auto"/>
        <w:jc w:val="both"/>
        <w:rPr>
          <w:rFonts w:ascii="Arial" w:hAnsi="Arial" w:cs="Arial"/>
          <w:color w:val="000000"/>
          <w:sz w:val="20"/>
          <w:szCs w:val="20"/>
          <w:shd w:val="clear" w:color="auto" w:fill="D9D9D9" w:themeFill="background1" w:themeFillShade="D9"/>
        </w:rPr>
      </w:pPr>
      <w:r w:rsidRPr="009D539B">
        <w:rPr>
          <w:rFonts w:ascii="Arial" w:hAnsi="Arial" w:cs="Arial"/>
          <w:b/>
          <w:color w:val="000000"/>
          <w:sz w:val="20"/>
          <w:szCs w:val="20"/>
          <w:shd w:val="clear" w:color="auto" w:fill="D9D9D9" w:themeFill="background1" w:themeFillShade="D9"/>
        </w:rPr>
        <w:t>[</w:t>
      </w:r>
      <w:r w:rsidR="006E661E" w:rsidRPr="009D539B">
        <w:rPr>
          <w:rFonts w:ascii="Arial" w:hAnsi="Arial" w:cs="Arial"/>
          <w:b/>
          <w:color w:val="000000"/>
          <w:sz w:val="20"/>
          <w:szCs w:val="20"/>
          <w:shd w:val="clear" w:color="auto" w:fill="D9D9D9" w:themeFill="background1" w:themeFillShade="D9"/>
        </w:rPr>
        <w:t>option to insert</w:t>
      </w:r>
      <w:r w:rsidR="00720ACA">
        <w:rPr>
          <w:rFonts w:ascii="Arial" w:hAnsi="Arial" w:cs="Arial"/>
          <w:b/>
          <w:color w:val="000000"/>
          <w:sz w:val="20"/>
          <w:szCs w:val="20"/>
          <w:shd w:val="clear" w:color="auto" w:fill="D9D9D9" w:themeFill="background1" w:themeFillShade="D9"/>
        </w:rPr>
        <w:t xml:space="preserve"> </w:t>
      </w:r>
      <w:r w:rsidR="00654E98" w:rsidRPr="009D539B">
        <w:rPr>
          <w:rFonts w:ascii="Arial" w:hAnsi="Arial" w:cs="Arial"/>
          <w:b/>
          <w:color w:val="000000"/>
          <w:sz w:val="20"/>
          <w:szCs w:val="20"/>
          <w:shd w:val="clear" w:color="auto" w:fill="D9D9D9" w:themeFill="background1" w:themeFillShade="D9"/>
        </w:rPr>
        <w:t>-</w:t>
      </w:r>
      <w:r w:rsidR="00654E98" w:rsidRPr="009D539B">
        <w:rPr>
          <w:rFonts w:ascii="Arial" w:hAnsi="Arial" w:cs="Arial"/>
          <w:color w:val="000000"/>
          <w:sz w:val="20"/>
          <w:szCs w:val="20"/>
          <w:shd w:val="clear" w:color="auto" w:fill="D9D9D9" w:themeFill="background1" w:themeFillShade="D9"/>
        </w:rPr>
        <w:t xml:space="preserve"> Please note that English is my client’s second language and</w:t>
      </w:r>
      <w:r w:rsidR="009E3C9E" w:rsidRPr="009D539B">
        <w:rPr>
          <w:rFonts w:ascii="Arial" w:hAnsi="Arial" w:cs="Arial"/>
          <w:color w:val="000000"/>
          <w:sz w:val="20"/>
          <w:szCs w:val="20"/>
          <w:shd w:val="clear" w:color="auto" w:fill="D9D9D9" w:themeFill="background1" w:themeFillShade="D9"/>
        </w:rPr>
        <w:t xml:space="preserve"> he/she</w:t>
      </w:r>
      <w:r w:rsidR="00654E98" w:rsidRPr="009D539B">
        <w:rPr>
          <w:rFonts w:ascii="Arial" w:hAnsi="Arial" w:cs="Arial"/>
          <w:color w:val="000000"/>
          <w:sz w:val="20"/>
          <w:szCs w:val="20"/>
          <w:shd w:val="clear" w:color="auto" w:fill="D9D9D9" w:themeFill="background1" w:themeFillShade="D9"/>
        </w:rPr>
        <w:t xml:space="preserve"> </w:t>
      </w:r>
      <w:r w:rsidR="00986F45" w:rsidRPr="009D539B">
        <w:rPr>
          <w:rFonts w:ascii="Arial" w:hAnsi="Arial" w:cs="Arial"/>
          <w:color w:val="000000"/>
          <w:sz w:val="20"/>
          <w:szCs w:val="20"/>
          <w:shd w:val="clear" w:color="auto" w:fill="D9D9D9" w:themeFill="background1" w:themeFillShade="D9"/>
        </w:rPr>
        <w:t xml:space="preserve">may require a qualified </w:t>
      </w:r>
      <w:r w:rsidR="00654E98" w:rsidRPr="009D539B">
        <w:rPr>
          <w:rFonts w:ascii="Arial" w:hAnsi="Arial" w:cs="Arial"/>
          <w:color w:val="000000"/>
          <w:sz w:val="20"/>
          <w:szCs w:val="20"/>
          <w:shd w:val="clear" w:color="auto" w:fill="D9D9D9" w:themeFill="background1" w:themeFillShade="D9"/>
        </w:rPr>
        <w:t>interpreter</w:t>
      </w:r>
      <w:r w:rsidR="00654E98" w:rsidRPr="009D539B">
        <w:rPr>
          <w:rFonts w:ascii="Arial" w:hAnsi="Arial" w:cs="Arial"/>
          <w:b/>
          <w:color w:val="000000"/>
          <w:sz w:val="20"/>
          <w:szCs w:val="20"/>
          <w:shd w:val="clear" w:color="auto" w:fill="D9D9D9" w:themeFill="background1" w:themeFillShade="D9"/>
        </w:rPr>
        <w:t>]</w:t>
      </w:r>
    </w:p>
    <w:p w14:paraId="20A5D117" w14:textId="77777777" w:rsidR="0070363D" w:rsidRPr="009D539B" w:rsidRDefault="0070363D" w:rsidP="000F6836">
      <w:pPr>
        <w:spacing w:after="0" w:line="240" w:lineRule="auto"/>
        <w:jc w:val="both"/>
        <w:rPr>
          <w:rFonts w:ascii="Arial" w:hAnsi="Arial" w:cs="Arial"/>
          <w:sz w:val="20"/>
          <w:szCs w:val="20"/>
        </w:rPr>
      </w:pPr>
    </w:p>
    <w:p w14:paraId="2C3911CD" w14:textId="77777777" w:rsidR="00133BE1" w:rsidRDefault="00133BE1" w:rsidP="000F6836">
      <w:pPr>
        <w:pStyle w:val="deg1"/>
        <w:numPr>
          <w:ilvl w:val="0"/>
          <w:numId w:val="0"/>
        </w:numPr>
        <w:spacing w:after="0"/>
        <w:jc w:val="both"/>
        <w:rPr>
          <w:b/>
          <w:bCs/>
          <w:sz w:val="20"/>
          <w:szCs w:val="20"/>
        </w:rPr>
      </w:pPr>
      <w:r w:rsidRPr="009D539B">
        <w:rPr>
          <w:b/>
          <w:bCs/>
          <w:sz w:val="20"/>
          <w:szCs w:val="20"/>
        </w:rPr>
        <w:t>Enduring Power of Attorney (NSW)</w:t>
      </w:r>
    </w:p>
    <w:p w14:paraId="7AB214B5" w14:textId="4B86D910" w:rsidR="00133BE1" w:rsidRPr="009B0989" w:rsidRDefault="00311212" w:rsidP="00B42E58">
      <w:pPr>
        <w:spacing w:after="0" w:line="240" w:lineRule="auto"/>
        <w:jc w:val="both"/>
        <w:rPr>
          <w:rFonts w:ascii="Arial" w:hAnsi="Arial" w:cs="Arial"/>
          <w:b/>
          <w:sz w:val="20"/>
          <w:szCs w:val="20"/>
        </w:rPr>
      </w:pPr>
      <w:r w:rsidRPr="009D539B">
        <w:rPr>
          <w:rFonts w:ascii="Arial" w:hAnsi="Arial" w:cs="Arial"/>
          <w:sz w:val="20"/>
          <w:szCs w:val="20"/>
        </w:rPr>
        <w:t>A</w:t>
      </w:r>
      <w:r w:rsidR="00133BE1" w:rsidRPr="009D539B">
        <w:rPr>
          <w:rFonts w:ascii="Arial" w:hAnsi="Arial" w:cs="Arial"/>
          <w:sz w:val="20"/>
          <w:szCs w:val="20"/>
        </w:rPr>
        <w:t xml:space="preserve"> person making </w:t>
      </w:r>
      <w:r w:rsidRPr="009D539B">
        <w:rPr>
          <w:rFonts w:ascii="Arial" w:hAnsi="Arial" w:cs="Arial"/>
          <w:sz w:val="20"/>
          <w:szCs w:val="20"/>
        </w:rPr>
        <w:t>an</w:t>
      </w:r>
      <w:r w:rsidR="00133BE1" w:rsidRPr="009D539B">
        <w:rPr>
          <w:rFonts w:ascii="Arial" w:hAnsi="Arial" w:cs="Arial"/>
          <w:sz w:val="20"/>
          <w:szCs w:val="20"/>
        </w:rPr>
        <w:t xml:space="preserve"> </w:t>
      </w:r>
      <w:r w:rsidR="008F7140" w:rsidRPr="009D539B">
        <w:rPr>
          <w:rFonts w:ascii="Arial" w:hAnsi="Arial" w:cs="Arial"/>
          <w:sz w:val="20"/>
          <w:szCs w:val="20"/>
        </w:rPr>
        <w:t>e</w:t>
      </w:r>
      <w:r w:rsidR="00133BE1" w:rsidRPr="009D539B">
        <w:rPr>
          <w:rFonts w:ascii="Arial" w:hAnsi="Arial" w:cs="Arial"/>
          <w:sz w:val="20"/>
          <w:szCs w:val="20"/>
        </w:rPr>
        <w:t xml:space="preserve">nduring </w:t>
      </w:r>
      <w:r w:rsidR="008F7140" w:rsidRPr="009D539B">
        <w:rPr>
          <w:rFonts w:ascii="Arial" w:hAnsi="Arial" w:cs="Arial"/>
          <w:sz w:val="20"/>
          <w:szCs w:val="20"/>
        </w:rPr>
        <w:t>p</w:t>
      </w:r>
      <w:r w:rsidR="00133BE1" w:rsidRPr="009D539B">
        <w:rPr>
          <w:rFonts w:ascii="Arial" w:hAnsi="Arial" w:cs="Arial"/>
          <w:sz w:val="20"/>
          <w:szCs w:val="20"/>
        </w:rPr>
        <w:t xml:space="preserve">ower of </w:t>
      </w:r>
      <w:r w:rsidR="008F7140" w:rsidRPr="009D539B">
        <w:rPr>
          <w:rFonts w:ascii="Arial" w:hAnsi="Arial" w:cs="Arial"/>
          <w:sz w:val="20"/>
          <w:szCs w:val="20"/>
        </w:rPr>
        <w:t>a</w:t>
      </w:r>
      <w:r w:rsidR="00133BE1" w:rsidRPr="009D539B">
        <w:rPr>
          <w:rFonts w:ascii="Arial" w:hAnsi="Arial" w:cs="Arial"/>
          <w:sz w:val="20"/>
          <w:szCs w:val="20"/>
        </w:rPr>
        <w:t>ttor</w:t>
      </w:r>
      <w:r w:rsidR="00133BE1" w:rsidRPr="00CC2D5D">
        <w:rPr>
          <w:rFonts w:ascii="Arial" w:hAnsi="Arial" w:cs="Arial"/>
          <w:sz w:val="20"/>
          <w:szCs w:val="20"/>
        </w:rPr>
        <w:t>ney must</w:t>
      </w:r>
      <w:r w:rsidR="00031C1F" w:rsidRPr="00CC2D5D">
        <w:rPr>
          <w:rFonts w:ascii="Arial" w:hAnsi="Arial" w:cs="Arial"/>
          <w:sz w:val="20"/>
          <w:szCs w:val="20"/>
        </w:rPr>
        <w:t xml:space="preserve"> have the mental capacity to understand</w:t>
      </w:r>
      <w:r w:rsidR="0075094E" w:rsidRPr="00CC2D5D">
        <w:rPr>
          <w:rFonts w:ascii="Arial" w:hAnsi="Arial" w:cs="Arial"/>
          <w:sz w:val="20"/>
          <w:szCs w:val="20"/>
        </w:rPr>
        <w:t xml:space="preserve"> the nature of that transaction when it is explained. Ordinarily the nature of the transaction means its broad operation. A power of attorney operates to empower another person, called an attorney, to manage the client’s legal and financial affairs.</w:t>
      </w:r>
    </w:p>
    <w:p w14:paraId="435F80FA" w14:textId="77777777" w:rsidR="0075094E" w:rsidRPr="009B0989" w:rsidRDefault="0075094E" w:rsidP="0075094E">
      <w:pPr>
        <w:spacing w:after="0" w:line="240" w:lineRule="auto"/>
        <w:jc w:val="both"/>
        <w:rPr>
          <w:rFonts w:ascii="Arial" w:hAnsi="Arial" w:cs="Arial"/>
          <w:b/>
          <w:sz w:val="20"/>
          <w:szCs w:val="20"/>
        </w:rPr>
      </w:pPr>
    </w:p>
    <w:p w14:paraId="1D43A186" w14:textId="77777777" w:rsidR="0070363D" w:rsidRDefault="0070363D" w:rsidP="000F6836">
      <w:pPr>
        <w:spacing w:after="0" w:line="240" w:lineRule="auto"/>
        <w:jc w:val="both"/>
        <w:rPr>
          <w:rFonts w:ascii="Arial" w:hAnsi="Arial" w:cs="Arial"/>
          <w:b/>
          <w:sz w:val="20"/>
          <w:szCs w:val="20"/>
        </w:rPr>
      </w:pPr>
      <w:r w:rsidRPr="009D539B">
        <w:rPr>
          <w:rFonts w:ascii="Arial" w:hAnsi="Arial" w:cs="Arial"/>
          <w:b/>
          <w:sz w:val="20"/>
          <w:szCs w:val="20"/>
        </w:rPr>
        <w:t>Your report</w:t>
      </w:r>
    </w:p>
    <w:p w14:paraId="46984515" w14:textId="77777777" w:rsidR="006349DA" w:rsidRDefault="0070363D" w:rsidP="00B42E58">
      <w:pPr>
        <w:spacing w:after="0" w:line="240" w:lineRule="auto"/>
        <w:jc w:val="both"/>
        <w:rPr>
          <w:rFonts w:ascii="Arial" w:hAnsi="Arial" w:cs="Arial"/>
          <w:sz w:val="20"/>
          <w:szCs w:val="20"/>
        </w:rPr>
      </w:pPr>
      <w:r w:rsidRPr="009D539B">
        <w:rPr>
          <w:rFonts w:ascii="Arial" w:hAnsi="Arial" w:cs="Arial"/>
          <w:sz w:val="20"/>
          <w:szCs w:val="20"/>
        </w:rPr>
        <w:t xml:space="preserve">In preparing your report </w:t>
      </w:r>
      <w:r w:rsidR="006349DA" w:rsidRPr="009D539B">
        <w:rPr>
          <w:rFonts w:ascii="Arial" w:hAnsi="Arial" w:cs="Arial"/>
          <w:sz w:val="20"/>
          <w:szCs w:val="20"/>
        </w:rPr>
        <w:t xml:space="preserve">please </w:t>
      </w:r>
      <w:r w:rsidRPr="009D539B">
        <w:rPr>
          <w:rFonts w:ascii="Arial" w:hAnsi="Arial" w:cs="Arial"/>
          <w:sz w:val="20"/>
          <w:szCs w:val="20"/>
        </w:rPr>
        <w:t>provide the following</w:t>
      </w:r>
      <w:r w:rsidR="006349DA" w:rsidRPr="009D539B">
        <w:rPr>
          <w:rFonts w:ascii="Arial" w:hAnsi="Arial" w:cs="Arial"/>
          <w:sz w:val="20"/>
          <w:szCs w:val="20"/>
        </w:rPr>
        <w:t>:</w:t>
      </w:r>
    </w:p>
    <w:p w14:paraId="09D9852F" w14:textId="77777777" w:rsidR="0070363D" w:rsidRPr="009C7B6E" w:rsidRDefault="0070363D" w:rsidP="009C7B6E">
      <w:pPr>
        <w:pStyle w:val="ListParagraph"/>
        <w:numPr>
          <w:ilvl w:val="0"/>
          <w:numId w:val="22"/>
        </w:numPr>
        <w:spacing w:before="120" w:after="120"/>
        <w:ind w:left="357" w:right="-1" w:hanging="357"/>
        <w:jc w:val="both"/>
        <w:rPr>
          <w:rFonts w:ascii="Arial" w:hAnsi="Arial" w:cs="Arial"/>
          <w:sz w:val="20"/>
          <w:szCs w:val="20"/>
        </w:rPr>
      </w:pPr>
      <w:r w:rsidRPr="009C7B6E">
        <w:rPr>
          <w:rFonts w:ascii="Arial" w:hAnsi="Arial" w:cs="Arial"/>
          <w:sz w:val="20"/>
          <w:szCs w:val="20"/>
        </w:rPr>
        <w:t>your full name, address and professional qualifications;</w:t>
      </w:r>
    </w:p>
    <w:p w14:paraId="6BE71821" w14:textId="77777777" w:rsidR="00110275" w:rsidRPr="009C7B6E" w:rsidRDefault="008359C7" w:rsidP="009C7B6E">
      <w:pPr>
        <w:pStyle w:val="ListParagraph"/>
        <w:numPr>
          <w:ilvl w:val="0"/>
          <w:numId w:val="22"/>
        </w:numPr>
        <w:spacing w:before="120" w:after="120"/>
        <w:ind w:left="357" w:right="-1" w:hanging="357"/>
        <w:jc w:val="both"/>
        <w:rPr>
          <w:rFonts w:ascii="Arial" w:hAnsi="Arial" w:cs="Arial"/>
          <w:sz w:val="20"/>
          <w:szCs w:val="20"/>
        </w:rPr>
      </w:pPr>
      <w:r w:rsidRPr="009C7B6E">
        <w:rPr>
          <w:rFonts w:ascii="Arial" w:hAnsi="Arial" w:cs="Arial"/>
          <w:sz w:val="20"/>
          <w:szCs w:val="20"/>
        </w:rPr>
        <w:t xml:space="preserve">my </w:t>
      </w:r>
      <w:r w:rsidR="00110275" w:rsidRPr="009C7B6E">
        <w:rPr>
          <w:rFonts w:ascii="Arial" w:hAnsi="Arial" w:cs="Arial"/>
          <w:sz w:val="20"/>
          <w:szCs w:val="20"/>
        </w:rPr>
        <w:t>client’s relevant medical background;</w:t>
      </w:r>
    </w:p>
    <w:p w14:paraId="52B864B5" w14:textId="77777777" w:rsidR="006349DA" w:rsidRPr="009C7B6E" w:rsidRDefault="0070363D" w:rsidP="009C7B6E">
      <w:pPr>
        <w:pStyle w:val="ListParagraph"/>
        <w:numPr>
          <w:ilvl w:val="0"/>
          <w:numId w:val="22"/>
        </w:numPr>
        <w:spacing w:before="120" w:after="120"/>
        <w:ind w:left="357" w:hanging="357"/>
        <w:jc w:val="both"/>
        <w:rPr>
          <w:rFonts w:ascii="Arial" w:hAnsi="Arial" w:cs="Arial"/>
          <w:sz w:val="20"/>
          <w:szCs w:val="20"/>
        </w:rPr>
      </w:pPr>
      <w:r w:rsidRPr="009C7B6E">
        <w:rPr>
          <w:rFonts w:ascii="Arial" w:hAnsi="Arial" w:cs="Arial"/>
          <w:sz w:val="20"/>
          <w:szCs w:val="20"/>
        </w:rPr>
        <w:t>h</w:t>
      </w:r>
      <w:r w:rsidR="006349DA" w:rsidRPr="009C7B6E">
        <w:rPr>
          <w:rFonts w:ascii="Arial" w:hAnsi="Arial" w:cs="Arial"/>
          <w:sz w:val="20"/>
          <w:szCs w:val="20"/>
        </w:rPr>
        <w:t xml:space="preserve">ow long </w:t>
      </w:r>
      <w:r w:rsidR="00757BA7" w:rsidRPr="009C7B6E">
        <w:rPr>
          <w:rFonts w:ascii="Arial" w:hAnsi="Arial" w:cs="Arial"/>
          <w:sz w:val="20"/>
          <w:szCs w:val="20"/>
        </w:rPr>
        <w:t>my</w:t>
      </w:r>
      <w:r w:rsidR="006349DA" w:rsidRPr="009C7B6E">
        <w:rPr>
          <w:rFonts w:ascii="Arial" w:hAnsi="Arial" w:cs="Arial"/>
          <w:sz w:val="20"/>
          <w:szCs w:val="20"/>
        </w:rPr>
        <w:t xml:space="preserve"> client has been your patient;</w:t>
      </w:r>
    </w:p>
    <w:p w14:paraId="7A6BBC76" w14:textId="1B5D6526" w:rsidR="00BF129C" w:rsidRPr="009C7B6E" w:rsidRDefault="006A1381" w:rsidP="009C7B6E">
      <w:pPr>
        <w:pStyle w:val="ListParagraph"/>
        <w:numPr>
          <w:ilvl w:val="0"/>
          <w:numId w:val="22"/>
        </w:numPr>
        <w:autoSpaceDE w:val="0"/>
        <w:autoSpaceDN w:val="0"/>
        <w:adjustRightInd w:val="0"/>
        <w:spacing w:before="120" w:after="120"/>
        <w:ind w:left="357" w:hanging="357"/>
        <w:jc w:val="both"/>
        <w:rPr>
          <w:rFonts w:ascii="Arial" w:hAnsi="Arial" w:cs="Arial"/>
          <w:sz w:val="20"/>
          <w:szCs w:val="20"/>
        </w:rPr>
      </w:pPr>
      <w:r w:rsidRPr="009C7B6E">
        <w:rPr>
          <w:rFonts w:ascii="Arial" w:hAnsi="Arial" w:cs="Arial"/>
          <w:sz w:val="20"/>
          <w:szCs w:val="20"/>
        </w:rPr>
        <w:t xml:space="preserve">your opinion on whether there is anything about the client’s medical history, treatment or medication which is likely to impair the client’s ability to remember, reflect and reason, and do so in a rational way. If your opinion is that the client’s ability may be impaired, is the impairment likely to be permanent or temporary; if temporary, what is its likely duration, is it likely to become worse or better, and, if so, over what </w:t>
      </w:r>
      <w:proofErr w:type="gramStart"/>
      <w:r w:rsidRPr="009C7B6E">
        <w:rPr>
          <w:rFonts w:ascii="Arial" w:hAnsi="Arial" w:cs="Arial"/>
          <w:sz w:val="20"/>
          <w:szCs w:val="20"/>
        </w:rPr>
        <w:t>period of time</w:t>
      </w:r>
      <w:proofErr w:type="gramEnd"/>
      <w:r w:rsidRPr="009C7B6E">
        <w:rPr>
          <w:rFonts w:ascii="Arial" w:hAnsi="Arial" w:cs="Arial"/>
          <w:sz w:val="20"/>
          <w:szCs w:val="20"/>
        </w:rPr>
        <w:t xml:space="preserve">. Kindly explain the basis for your opinion, such as by reference to literature, tests, observations, experience, and so forth. </w:t>
      </w:r>
    </w:p>
    <w:p w14:paraId="44109571" w14:textId="77777777" w:rsidR="006A1381" w:rsidRPr="009C7B6E" w:rsidRDefault="006A1381" w:rsidP="009C7B6E">
      <w:pPr>
        <w:pStyle w:val="ListParagraph"/>
        <w:numPr>
          <w:ilvl w:val="0"/>
          <w:numId w:val="22"/>
        </w:numPr>
        <w:autoSpaceDE w:val="0"/>
        <w:autoSpaceDN w:val="0"/>
        <w:adjustRightInd w:val="0"/>
        <w:spacing w:before="120" w:after="120"/>
        <w:ind w:left="357" w:hanging="357"/>
        <w:jc w:val="both"/>
        <w:rPr>
          <w:rFonts w:ascii="Arial" w:hAnsi="Arial" w:cs="Arial"/>
          <w:sz w:val="20"/>
          <w:szCs w:val="20"/>
        </w:rPr>
      </w:pPr>
      <w:r w:rsidRPr="009C7B6E">
        <w:rPr>
          <w:rFonts w:ascii="Arial" w:hAnsi="Arial" w:cs="Arial"/>
          <w:sz w:val="20"/>
          <w:szCs w:val="20"/>
        </w:rPr>
        <w:t>any other comments that you feel I should know concerning my client.</w:t>
      </w:r>
    </w:p>
    <w:p w14:paraId="61F2CC66" w14:textId="77777777" w:rsidR="0075094E" w:rsidRDefault="0075094E" w:rsidP="009D539B">
      <w:pPr>
        <w:autoSpaceDE w:val="0"/>
        <w:autoSpaceDN w:val="0"/>
        <w:adjustRightInd w:val="0"/>
        <w:spacing w:after="0" w:line="240" w:lineRule="auto"/>
        <w:jc w:val="both"/>
        <w:rPr>
          <w:rFonts w:ascii="Arial" w:hAnsi="Arial" w:cs="Arial"/>
          <w:color w:val="000000"/>
          <w:sz w:val="20"/>
          <w:szCs w:val="20"/>
        </w:rPr>
      </w:pPr>
    </w:p>
    <w:p w14:paraId="63780F86" w14:textId="4A3303B4" w:rsidR="00B42E58" w:rsidRDefault="00B42E58" w:rsidP="009D539B">
      <w:pPr>
        <w:autoSpaceDE w:val="0"/>
        <w:autoSpaceDN w:val="0"/>
        <w:adjustRightInd w:val="0"/>
        <w:spacing w:after="0" w:line="240" w:lineRule="auto"/>
        <w:jc w:val="both"/>
        <w:rPr>
          <w:rFonts w:ascii="Arial" w:hAnsi="Arial" w:cs="Arial"/>
          <w:color w:val="000000"/>
          <w:sz w:val="20"/>
          <w:szCs w:val="20"/>
        </w:rPr>
      </w:pPr>
      <w:r w:rsidRPr="009D539B">
        <w:rPr>
          <w:rFonts w:ascii="Arial" w:hAnsi="Arial" w:cs="Arial"/>
          <w:color w:val="000000"/>
          <w:sz w:val="20"/>
          <w:szCs w:val="20"/>
        </w:rPr>
        <w:t xml:space="preserve">Should I proceed with the preparation and execution of the enduring power of attorney, your report may be used in evidence </w:t>
      </w:r>
      <w:r w:rsidR="009F5B16">
        <w:rPr>
          <w:rFonts w:ascii="Arial" w:hAnsi="Arial" w:cs="Arial"/>
          <w:color w:val="000000"/>
          <w:sz w:val="20"/>
          <w:szCs w:val="20"/>
        </w:rPr>
        <w:t>if</w:t>
      </w:r>
      <w:r w:rsidRPr="009D539B">
        <w:rPr>
          <w:rFonts w:ascii="Arial" w:hAnsi="Arial" w:cs="Arial"/>
          <w:color w:val="000000"/>
          <w:sz w:val="20"/>
          <w:szCs w:val="20"/>
        </w:rPr>
        <w:t xml:space="preserve"> there is any future challenge to the enduring power of attorney.</w:t>
      </w:r>
    </w:p>
    <w:p w14:paraId="0FF86245" w14:textId="77777777" w:rsidR="006E661E" w:rsidRPr="009D539B" w:rsidRDefault="006E661E" w:rsidP="000F6836">
      <w:pPr>
        <w:autoSpaceDE w:val="0"/>
        <w:autoSpaceDN w:val="0"/>
        <w:adjustRightInd w:val="0"/>
        <w:spacing w:after="0" w:line="240" w:lineRule="auto"/>
        <w:jc w:val="both"/>
        <w:rPr>
          <w:rFonts w:ascii="Arial" w:hAnsi="Arial" w:cs="Arial"/>
          <w:b/>
          <w:sz w:val="20"/>
          <w:szCs w:val="20"/>
        </w:rPr>
      </w:pPr>
    </w:p>
    <w:p w14:paraId="46DEBBB2" w14:textId="77777777" w:rsidR="006349DA" w:rsidRPr="009D539B" w:rsidRDefault="006349DA" w:rsidP="000F6836">
      <w:pPr>
        <w:autoSpaceDE w:val="0"/>
        <w:autoSpaceDN w:val="0"/>
        <w:adjustRightInd w:val="0"/>
        <w:spacing w:after="0" w:line="240" w:lineRule="auto"/>
        <w:jc w:val="both"/>
        <w:rPr>
          <w:rFonts w:ascii="Arial" w:hAnsi="Arial" w:cs="Arial"/>
          <w:color w:val="000000"/>
          <w:sz w:val="20"/>
          <w:szCs w:val="20"/>
        </w:rPr>
      </w:pPr>
      <w:r w:rsidRPr="009D539B">
        <w:rPr>
          <w:rFonts w:ascii="Arial" w:hAnsi="Arial" w:cs="Arial"/>
          <w:color w:val="000000"/>
          <w:sz w:val="20"/>
          <w:szCs w:val="20"/>
        </w:rPr>
        <w:t xml:space="preserve">I enclose </w:t>
      </w:r>
      <w:r w:rsidRPr="009D539B">
        <w:rPr>
          <w:rFonts w:ascii="Arial" w:hAnsi="Arial" w:cs="Arial"/>
          <w:b/>
          <w:color w:val="000000"/>
          <w:sz w:val="20"/>
          <w:szCs w:val="20"/>
          <w:shd w:val="clear" w:color="auto" w:fill="D9D9D9" w:themeFill="background1" w:themeFillShade="D9"/>
        </w:rPr>
        <w:t>[</w:t>
      </w:r>
      <w:r w:rsidR="008F7140" w:rsidRPr="009D539B">
        <w:rPr>
          <w:rFonts w:ascii="Arial" w:hAnsi="Arial" w:cs="Arial"/>
          <w:b/>
          <w:color w:val="000000"/>
          <w:sz w:val="20"/>
          <w:szCs w:val="20"/>
          <w:shd w:val="clear" w:color="auto" w:fill="D9D9D9" w:themeFill="background1" w:themeFillShade="D9"/>
        </w:rPr>
        <w:t>insert client title and surname</w:t>
      </w:r>
      <w:r w:rsidRPr="009D539B">
        <w:rPr>
          <w:rFonts w:ascii="Arial" w:hAnsi="Arial" w:cs="Arial"/>
          <w:b/>
          <w:color w:val="000000"/>
          <w:sz w:val="20"/>
          <w:szCs w:val="20"/>
          <w:shd w:val="clear" w:color="auto" w:fill="D9D9D9" w:themeFill="background1" w:themeFillShade="D9"/>
        </w:rPr>
        <w:t>]’</w:t>
      </w:r>
      <w:r w:rsidRPr="009D539B">
        <w:rPr>
          <w:rFonts w:ascii="Arial" w:hAnsi="Arial" w:cs="Arial"/>
          <w:color w:val="000000"/>
          <w:sz w:val="20"/>
          <w:szCs w:val="20"/>
        </w:rPr>
        <w:t xml:space="preserve">s authorisation to disclose medical information relating to </w:t>
      </w:r>
      <w:r w:rsidR="008F7140" w:rsidRPr="009D539B">
        <w:rPr>
          <w:rFonts w:ascii="Arial" w:hAnsi="Arial" w:cs="Arial"/>
          <w:color w:val="000000"/>
          <w:sz w:val="20"/>
          <w:szCs w:val="20"/>
        </w:rPr>
        <w:t xml:space="preserve">them </w:t>
      </w:r>
      <w:r w:rsidRPr="009D539B">
        <w:rPr>
          <w:rFonts w:ascii="Arial" w:hAnsi="Arial" w:cs="Arial"/>
          <w:color w:val="000000"/>
          <w:sz w:val="20"/>
          <w:szCs w:val="20"/>
        </w:rPr>
        <w:t xml:space="preserve">dated </w:t>
      </w:r>
      <w:r w:rsidRPr="009D539B">
        <w:rPr>
          <w:rFonts w:ascii="Arial" w:hAnsi="Arial" w:cs="Arial"/>
          <w:b/>
          <w:color w:val="000000"/>
          <w:sz w:val="20"/>
          <w:szCs w:val="20"/>
          <w:shd w:val="clear" w:color="auto" w:fill="D9D9D9" w:themeFill="background1" w:themeFillShade="D9"/>
        </w:rPr>
        <w:t>[insert].</w:t>
      </w:r>
      <w:r w:rsidRPr="009D539B">
        <w:rPr>
          <w:rFonts w:ascii="Arial" w:hAnsi="Arial" w:cs="Arial"/>
          <w:color w:val="000000"/>
          <w:sz w:val="20"/>
          <w:szCs w:val="20"/>
        </w:rPr>
        <w:t xml:space="preserve"> </w:t>
      </w:r>
    </w:p>
    <w:p w14:paraId="69D37234" w14:textId="77777777" w:rsidR="006349DA" w:rsidRPr="009D539B" w:rsidRDefault="006349DA" w:rsidP="000F6836">
      <w:pPr>
        <w:autoSpaceDE w:val="0"/>
        <w:autoSpaceDN w:val="0"/>
        <w:adjustRightInd w:val="0"/>
        <w:spacing w:after="0" w:line="240" w:lineRule="auto"/>
        <w:jc w:val="both"/>
        <w:rPr>
          <w:rFonts w:ascii="Arial" w:hAnsi="Arial" w:cs="Arial"/>
          <w:color w:val="000000"/>
          <w:sz w:val="20"/>
          <w:szCs w:val="20"/>
        </w:rPr>
      </w:pPr>
    </w:p>
    <w:p w14:paraId="6FD12D39" w14:textId="270927C2" w:rsidR="006349DA" w:rsidRPr="009D539B" w:rsidRDefault="006349DA" w:rsidP="000F6836">
      <w:pPr>
        <w:autoSpaceDE w:val="0"/>
        <w:autoSpaceDN w:val="0"/>
        <w:adjustRightInd w:val="0"/>
        <w:spacing w:after="0" w:line="240" w:lineRule="auto"/>
        <w:jc w:val="both"/>
        <w:rPr>
          <w:rFonts w:ascii="Arial" w:hAnsi="Arial" w:cs="Arial"/>
          <w:color w:val="000000"/>
          <w:sz w:val="20"/>
          <w:szCs w:val="20"/>
        </w:rPr>
      </w:pPr>
      <w:r w:rsidRPr="009D539B">
        <w:rPr>
          <w:rFonts w:ascii="Arial" w:hAnsi="Arial" w:cs="Arial"/>
          <w:color w:val="000000"/>
          <w:sz w:val="20"/>
          <w:szCs w:val="20"/>
        </w:rPr>
        <w:t xml:space="preserve">Please provide a Tax Invoice in relation to your fee to prepare a report in advance of commencing work. I note that </w:t>
      </w:r>
      <w:r w:rsidRPr="009D539B">
        <w:rPr>
          <w:rFonts w:ascii="Arial" w:hAnsi="Arial" w:cs="Arial"/>
          <w:b/>
          <w:sz w:val="20"/>
          <w:szCs w:val="20"/>
        </w:rPr>
        <w:t>[</w:t>
      </w:r>
      <w:r w:rsidRPr="009D539B">
        <w:rPr>
          <w:rFonts w:ascii="Arial" w:hAnsi="Arial" w:cs="Arial"/>
          <w:b/>
          <w:color w:val="000000"/>
          <w:sz w:val="20"/>
          <w:szCs w:val="20"/>
          <w:shd w:val="clear" w:color="auto" w:fill="D9D9D9" w:themeFill="background1" w:themeFillShade="D9"/>
        </w:rPr>
        <w:t xml:space="preserve">insert client title and </w:t>
      </w:r>
      <w:r w:rsidR="008F7140" w:rsidRPr="009D539B">
        <w:rPr>
          <w:rFonts w:ascii="Arial" w:hAnsi="Arial" w:cs="Arial"/>
          <w:b/>
          <w:color w:val="000000"/>
          <w:sz w:val="20"/>
          <w:szCs w:val="20"/>
          <w:shd w:val="clear" w:color="auto" w:fill="D9D9D9" w:themeFill="background1" w:themeFillShade="D9"/>
        </w:rPr>
        <w:t>sur</w:t>
      </w:r>
      <w:r w:rsidRPr="009D539B">
        <w:rPr>
          <w:rFonts w:ascii="Arial" w:hAnsi="Arial" w:cs="Arial"/>
          <w:b/>
          <w:color w:val="000000"/>
          <w:sz w:val="20"/>
          <w:szCs w:val="20"/>
          <w:shd w:val="clear" w:color="auto" w:fill="D9D9D9" w:themeFill="background1" w:themeFillShade="D9"/>
        </w:rPr>
        <w:t>name</w:t>
      </w:r>
      <w:r w:rsidRPr="009D539B">
        <w:rPr>
          <w:rFonts w:ascii="Arial" w:hAnsi="Arial" w:cs="Arial"/>
          <w:b/>
          <w:color w:val="000000"/>
          <w:sz w:val="20"/>
          <w:szCs w:val="20"/>
        </w:rPr>
        <w:t xml:space="preserve">] </w:t>
      </w:r>
      <w:r w:rsidRPr="009D539B">
        <w:rPr>
          <w:rFonts w:ascii="Arial" w:hAnsi="Arial" w:cs="Arial"/>
          <w:sz w:val="20"/>
          <w:szCs w:val="20"/>
        </w:rPr>
        <w:t>will be responsible for payment of your fees</w:t>
      </w:r>
      <w:r w:rsidR="00B42E58">
        <w:rPr>
          <w:rFonts w:ascii="Arial" w:hAnsi="Arial" w:cs="Arial"/>
          <w:sz w:val="20"/>
          <w:szCs w:val="20"/>
        </w:rPr>
        <w:t xml:space="preserve">. </w:t>
      </w:r>
    </w:p>
    <w:p w14:paraId="46C0D8F8" w14:textId="77777777" w:rsidR="006349DA" w:rsidRPr="009D539B" w:rsidRDefault="006349DA" w:rsidP="000F6836">
      <w:pPr>
        <w:spacing w:after="0" w:line="240" w:lineRule="auto"/>
        <w:jc w:val="both"/>
        <w:rPr>
          <w:rFonts w:ascii="Arial" w:hAnsi="Arial" w:cs="Arial"/>
          <w:sz w:val="20"/>
          <w:szCs w:val="20"/>
        </w:rPr>
      </w:pPr>
    </w:p>
    <w:p w14:paraId="6F508645" w14:textId="50B58DC2" w:rsidR="006349DA" w:rsidRPr="009D539B" w:rsidRDefault="000F6836" w:rsidP="000F6836">
      <w:pPr>
        <w:spacing w:after="0" w:line="240" w:lineRule="auto"/>
        <w:rPr>
          <w:rFonts w:ascii="Arial" w:hAnsi="Arial" w:cs="Arial"/>
          <w:color w:val="000000"/>
          <w:sz w:val="20"/>
          <w:szCs w:val="20"/>
        </w:rPr>
      </w:pPr>
      <w:bookmarkStart w:id="1" w:name="Body"/>
      <w:r w:rsidRPr="009D539B">
        <w:rPr>
          <w:rFonts w:ascii="Arial" w:hAnsi="Arial" w:cs="Arial"/>
          <w:sz w:val="20"/>
          <w:szCs w:val="20"/>
        </w:rPr>
        <w:t xml:space="preserve">Once prepared, please send your report to </w:t>
      </w:r>
      <w:r w:rsidRPr="009D539B">
        <w:rPr>
          <w:rFonts w:ascii="Arial" w:hAnsi="Arial" w:cs="Arial"/>
          <w:b/>
          <w:sz w:val="20"/>
          <w:szCs w:val="20"/>
          <w:shd w:val="clear" w:color="auto" w:fill="D9D9D9" w:themeFill="background1" w:themeFillShade="D9"/>
        </w:rPr>
        <w:t>[insert name and address of lawyer].</w:t>
      </w:r>
      <w:r w:rsidRPr="009D539B">
        <w:rPr>
          <w:rFonts w:ascii="Arial" w:hAnsi="Arial" w:cs="Arial"/>
          <w:b/>
          <w:sz w:val="20"/>
          <w:szCs w:val="20"/>
        </w:rPr>
        <w:t xml:space="preserve">  </w:t>
      </w:r>
      <w:r w:rsidR="006349DA" w:rsidRPr="009D539B">
        <w:rPr>
          <w:rFonts w:ascii="Arial" w:hAnsi="Arial" w:cs="Arial"/>
          <w:color w:val="000000"/>
          <w:sz w:val="20"/>
          <w:szCs w:val="20"/>
        </w:rPr>
        <w:t>I</w:t>
      </w:r>
      <w:r w:rsidR="00720ACA">
        <w:rPr>
          <w:rFonts w:ascii="Arial" w:hAnsi="Arial" w:cs="Arial"/>
          <w:color w:val="000000"/>
          <w:sz w:val="20"/>
          <w:szCs w:val="20"/>
        </w:rPr>
        <w:t>f you require</w:t>
      </w:r>
      <w:r w:rsidR="006349DA" w:rsidRPr="009D539B">
        <w:rPr>
          <w:rFonts w:ascii="Arial" w:hAnsi="Arial" w:cs="Arial"/>
          <w:color w:val="000000"/>
          <w:sz w:val="20"/>
          <w:szCs w:val="20"/>
        </w:rPr>
        <w:t xml:space="preserve"> further information, please do not hesitate to contact me on </w:t>
      </w:r>
      <w:r w:rsidR="006349DA" w:rsidRPr="009D539B">
        <w:rPr>
          <w:rFonts w:ascii="Arial" w:hAnsi="Arial" w:cs="Arial"/>
          <w:b/>
          <w:color w:val="000000"/>
          <w:sz w:val="20"/>
          <w:szCs w:val="20"/>
          <w:shd w:val="clear" w:color="auto" w:fill="D9D9D9" w:themeFill="background1" w:themeFillShade="D9"/>
        </w:rPr>
        <w:t>[insert contact details]</w:t>
      </w:r>
      <w:r w:rsidR="006349DA" w:rsidRPr="009D539B">
        <w:rPr>
          <w:rFonts w:ascii="Arial" w:hAnsi="Arial" w:cs="Arial"/>
          <w:color w:val="000000"/>
          <w:sz w:val="20"/>
          <w:szCs w:val="20"/>
          <w:shd w:val="clear" w:color="auto" w:fill="D9D9D9" w:themeFill="background1" w:themeFillShade="D9"/>
        </w:rPr>
        <w:t>.</w:t>
      </w:r>
      <w:r w:rsidR="006349DA" w:rsidRPr="009D539B">
        <w:rPr>
          <w:rFonts w:ascii="Arial" w:hAnsi="Arial" w:cs="Arial"/>
          <w:color w:val="000000"/>
          <w:sz w:val="20"/>
          <w:szCs w:val="20"/>
        </w:rPr>
        <w:t xml:space="preserve"> </w:t>
      </w:r>
    </w:p>
    <w:p w14:paraId="7F3BFFA5" w14:textId="77777777" w:rsidR="006349DA" w:rsidRPr="009D539B" w:rsidRDefault="006349DA" w:rsidP="000F6836">
      <w:pPr>
        <w:spacing w:after="0" w:line="240" w:lineRule="auto"/>
        <w:rPr>
          <w:rFonts w:ascii="Arial" w:hAnsi="Arial" w:cs="Arial"/>
          <w:sz w:val="20"/>
          <w:szCs w:val="20"/>
        </w:rPr>
      </w:pPr>
    </w:p>
    <w:bookmarkEnd w:id="1"/>
    <w:p w14:paraId="3BCB6370" w14:textId="77777777" w:rsidR="006349DA" w:rsidRPr="009D539B" w:rsidRDefault="006349DA" w:rsidP="000F6836">
      <w:pPr>
        <w:spacing w:after="0" w:line="240" w:lineRule="auto"/>
        <w:rPr>
          <w:rFonts w:ascii="Arial" w:hAnsi="Arial" w:cs="Arial"/>
          <w:sz w:val="20"/>
          <w:szCs w:val="20"/>
          <w:lang w:val="en-US"/>
        </w:rPr>
      </w:pPr>
      <w:r w:rsidRPr="009D539B">
        <w:rPr>
          <w:rFonts w:ascii="Arial" w:hAnsi="Arial" w:cs="Arial"/>
          <w:sz w:val="20"/>
          <w:szCs w:val="20"/>
          <w:lang w:val="en-US"/>
        </w:rPr>
        <w:t>Yours faithfully,</w:t>
      </w:r>
    </w:p>
    <w:p w14:paraId="52FD9E9C" w14:textId="77777777" w:rsidR="00133BE1" w:rsidRPr="009D539B" w:rsidRDefault="00133BE1" w:rsidP="000F6836">
      <w:pPr>
        <w:spacing w:after="0" w:line="240" w:lineRule="auto"/>
        <w:rPr>
          <w:rFonts w:ascii="Arial" w:hAnsi="Arial" w:cs="Arial"/>
          <w:b/>
          <w:sz w:val="20"/>
          <w:szCs w:val="20"/>
          <w:lang w:val="en-US"/>
        </w:rPr>
      </w:pPr>
    </w:p>
    <w:p w14:paraId="66BAB03E" w14:textId="77777777" w:rsidR="006349DA" w:rsidRPr="009D539B" w:rsidRDefault="006349DA" w:rsidP="000F6836">
      <w:pPr>
        <w:spacing w:after="0" w:line="240" w:lineRule="auto"/>
        <w:rPr>
          <w:rFonts w:ascii="Arial" w:hAnsi="Arial" w:cs="Arial"/>
          <w:b/>
          <w:sz w:val="20"/>
          <w:szCs w:val="20"/>
          <w:lang w:val="en-US"/>
        </w:rPr>
      </w:pPr>
      <w:r w:rsidRPr="009D539B">
        <w:rPr>
          <w:rFonts w:ascii="Arial" w:hAnsi="Arial" w:cs="Arial"/>
          <w:b/>
          <w:sz w:val="20"/>
          <w:szCs w:val="20"/>
          <w:lang w:val="en-US"/>
        </w:rPr>
        <w:t xml:space="preserve">[Insert </w:t>
      </w:r>
      <w:r w:rsidR="00FF6069" w:rsidRPr="009D539B">
        <w:rPr>
          <w:rFonts w:ascii="Arial" w:hAnsi="Arial" w:cs="Arial"/>
          <w:b/>
          <w:sz w:val="20"/>
          <w:szCs w:val="20"/>
          <w:lang w:val="en-US"/>
        </w:rPr>
        <w:t>lawyer’s</w:t>
      </w:r>
      <w:r w:rsidRPr="009D539B">
        <w:rPr>
          <w:rFonts w:ascii="Arial" w:hAnsi="Arial" w:cs="Arial"/>
          <w:b/>
          <w:sz w:val="20"/>
          <w:szCs w:val="20"/>
          <w:lang w:val="en-US"/>
        </w:rPr>
        <w:t xml:space="preserve"> name]</w:t>
      </w:r>
    </w:p>
    <w:p w14:paraId="2308381B" w14:textId="77777777" w:rsidR="006349DA" w:rsidRPr="009D539B" w:rsidRDefault="00757BA7" w:rsidP="000F6836">
      <w:pPr>
        <w:spacing w:after="0" w:line="240" w:lineRule="auto"/>
        <w:rPr>
          <w:rFonts w:ascii="Arial" w:hAnsi="Arial" w:cs="Arial"/>
          <w:b/>
          <w:sz w:val="20"/>
          <w:szCs w:val="20"/>
          <w:lang w:val="en-US"/>
        </w:rPr>
      </w:pPr>
      <w:r w:rsidRPr="009D539B">
        <w:rPr>
          <w:rFonts w:ascii="Arial" w:hAnsi="Arial" w:cs="Arial"/>
          <w:b/>
          <w:sz w:val="20"/>
          <w:szCs w:val="20"/>
          <w:lang w:val="en-US"/>
        </w:rPr>
        <w:t>[I</w:t>
      </w:r>
      <w:r w:rsidR="006349DA" w:rsidRPr="009D539B">
        <w:rPr>
          <w:rFonts w:ascii="Arial" w:hAnsi="Arial" w:cs="Arial"/>
          <w:b/>
          <w:sz w:val="20"/>
          <w:szCs w:val="20"/>
          <w:lang w:val="en-US"/>
        </w:rPr>
        <w:t>nsert name of firm]</w:t>
      </w:r>
    </w:p>
    <w:p w14:paraId="1F16BA23" w14:textId="4FC4E59F" w:rsidR="00B42E58" w:rsidRPr="009D539B" w:rsidRDefault="006349DA" w:rsidP="0088193E">
      <w:pPr>
        <w:spacing w:after="0" w:line="240" w:lineRule="auto"/>
        <w:rPr>
          <w:rFonts w:ascii="Arial" w:hAnsi="Arial" w:cs="Arial"/>
          <w:sz w:val="20"/>
          <w:szCs w:val="20"/>
          <w:lang w:val="en-US"/>
        </w:rPr>
      </w:pPr>
      <w:r w:rsidRPr="009D539B">
        <w:rPr>
          <w:rFonts w:ascii="Arial" w:hAnsi="Arial" w:cs="Arial"/>
          <w:sz w:val="20"/>
          <w:szCs w:val="20"/>
          <w:lang w:val="en-US"/>
        </w:rPr>
        <w:t>Cc client.</w:t>
      </w:r>
    </w:p>
    <w:sectPr w:rsidR="00B42E58" w:rsidRPr="009D539B" w:rsidSect="00782D07">
      <w:headerReference w:type="default" r:id="rId8"/>
      <w:footerReference w:type="default" r:id="rId9"/>
      <w:pgSz w:w="11906" w:h="16838"/>
      <w:pgMar w:top="709" w:right="1133" w:bottom="993" w:left="1276" w:header="28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CEB6" w14:textId="77777777" w:rsidR="00BC307F" w:rsidRDefault="00BC307F" w:rsidP="000F6836">
      <w:pPr>
        <w:spacing w:after="0" w:line="240" w:lineRule="auto"/>
      </w:pPr>
      <w:r>
        <w:separator/>
      </w:r>
    </w:p>
  </w:endnote>
  <w:endnote w:type="continuationSeparator" w:id="0">
    <w:p w14:paraId="3B400A15" w14:textId="77777777" w:rsidR="00BC307F" w:rsidRDefault="00BC307F" w:rsidP="000F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3920" w14:textId="61A617DE" w:rsidR="00311212" w:rsidRPr="00782D07" w:rsidRDefault="00782D07" w:rsidP="00782D07">
    <w:pPr>
      <w:pStyle w:val="Footer"/>
    </w:pPr>
    <w:fldSimple w:instr=" DOCPROPERTY  DISdDocName  \* MERGEFORMAT ">
      <w:r>
        <w:t>1449128</w:t>
      </w:r>
    </w:fldSimple>
    <w:r>
      <w:t>/</w:t>
    </w:r>
    <w:fldSimple w:instr=" DOCPROPERTY  DISCxOriginalAuthor  \* MERGEFORMAT ">
      <w:r>
        <w:t>sysadmin</w:t>
      </w:r>
    </w:fldSimple>
    <w:r>
      <w:t>...</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6AC8" w14:textId="77777777" w:rsidR="00BC307F" w:rsidRDefault="00BC307F" w:rsidP="000F6836">
      <w:pPr>
        <w:spacing w:after="0" w:line="240" w:lineRule="auto"/>
      </w:pPr>
      <w:r>
        <w:separator/>
      </w:r>
    </w:p>
  </w:footnote>
  <w:footnote w:type="continuationSeparator" w:id="0">
    <w:p w14:paraId="3D834F45" w14:textId="77777777" w:rsidR="00BC307F" w:rsidRDefault="00BC307F" w:rsidP="000F6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EDB5" w14:textId="77777777" w:rsidR="00FF4B9C" w:rsidRDefault="00FF4B9C" w:rsidP="00FF4B9C">
    <w:pPr>
      <w:autoSpaceDE w:val="0"/>
      <w:autoSpaceDN w:val="0"/>
      <w:adjustRightInd w:val="0"/>
      <w:spacing w:after="0" w:line="240" w:lineRule="auto"/>
      <w:jc w:val="center"/>
      <w:rPr>
        <w:rFonts w:ascii="Arial" w:hAnsi="Arial" w:cs="Arial"/>
        <w:b/>
        <w:color w:val="000000"/>
        <w:sz w:val="20"/>
        <w:szCs w:val="20"/>
      </w:rPr>
    </w:pPr>
  </w:p>
  <w:p w14:paraId="6D2EE974" w14:textId="59240552" w:rsidR="00FF4B9C" w:rsidRPr="009A0FF1" w:rsidRDefault="00FF4B9C" w:rsidP="00FF4B9C">
    <w:pPr>
      <w:autoSpaceDE w:val="0"/>
      <w:autoSpaceDN w:val="0"/>
      <w:adjustRightInd w:val="0"/>
      <w:spacing w:after="0" w:line="240" w:lineRule="auto"/>
      <w:jc w:val="center"/>
      <w:rPr>
        <w:rFonts w:ascii="Arial" w:hAnsi="Arial" w:cs="Arial"/>
        <w:b/>
        <w:color w:val="000000"/>
        <w:sz w:val="20"/>
        <w:szCs w:val="20"/>
      </w:rPr>
    </w:pPr>
    <w:r w:rsidRPr="009A0FF1">
      <w:rPr>
        <w:rFonts w:ascii="Arial" w:hAnsi="Arial" w:cs="Arial"/>
        <w:b/>
        <w:color w:val="000000"/>
        <w:sz w:val="20"/>
        <w:szCs w:val="20"/>
      </w:rPr>
      <w:t>Law Society Pro Forma Letter – E</w:t>
    </w:r>
    <w:r w:rsidR="001A1B71">
      <w:rPr>
        <w:rFonts w:ascii="Arial" w:hAnsi="Arial" w:cs="Arial"/>
        <w:b/>
        <w:color w:val="000000"/>
        <w:sz w:val="20"/>
        <w:szCs w:val="20"/>
      </w:rPr>
      <w:t xml:space="preserve">nduring </w:t>
    </w:r>
    <w:r w:rsidRPr="009A0FF1">
      <w:rPr>
        <w:rFonts w:ascii="Arial" w:hAnsi="Arial" w:cs="Arial"/>
        <w:b/>
        <w:color w:val="000000"/>
        <w:sz w:val="20"/>
        <w:szCs w:val="20"/>
      </w:rPr>
      <w:t>P</w:t>
    </w:r>
    <w:r w:rsidR="001A1B71">
      <w:rPr>
        <w:rFonts w:ascii="Arial" w:hAnsi="Arial" w:cs="Arial"/>
        <w:b/>
        <w:color w:val="000000"/>
        <w:sz w:val="20"/>
        <w:szCs w:val="20"/>
      </w:rPr>
      <w:t xml:space="preserve">ower of </w:t>
    </w:r>
    <w:r w:rsidRPr="009A0FF1">
      <w:rPr>
        <w:rFonts w:ascii="Arial" w:hAnsi="Arial" w:cs="Arial"/>
        <w:b/>
        <w:color w:val="000000"/>
        <w:sz w:val="20"/>
        <w:szCs w:val="20"/>
      </w:rPr>
      <w:t>A</w:t>
    </w:r>
    <w:r w:rsidR="001A1B71">
      <w:rPr>
        <w:rFonts w:ascii="Arial" w:hAnsi="Arial" w:cs="Arial"/>
        <w:b/>
        <w:color w:val="000000"/>
        <w:sz w:val="20"/>
        <w:szCs w:val="20"/>
      </w:rPr>
      <w:t>ttorney</w:t>
    </w:r>
  </w:p>
  <w:p w14:paraId="3BBF09E4" w14:textId="1DC8D4A9" w:rsidR="000F6836" w:rsidRDefault="000F6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E1A"/>
    <w:multiLevelType w:val="hybridMultilevel"/>
    <w:tmpl w:val="4D6A5FEA"/>
    <w:lvl w:ilvl="0" w:tplc="5D50484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7143D4"/>
    <w:multiLevelType w:val="hybridMultilevel"/>
    <w:tmpl w:val="BB6CC882"/>
    <w:lvl w:ilvl="0" w:tplc="5D50484E">
      <w:start w:val="1"/>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 w15:restartNumberingAfterBreak="0">
    <w:nsid w:val="19DF2C43"/>
    <w:multiLevelType w:val="hybridMultilevel"/>
    <w:tmpl w:val="05086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2B1D8C"/>
    <w:multiLevelType w:val="hybridMultilevel"/>
    <w:tmpl w:val="4D6A5FEA"/>
    <w:lvl w:ilvl="0" w:tplc="5D50484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0A93BB0"/>
    <w:multiLevelType w:val="hybridMultilevel"/>
    <w:tmpl w:val="D3D89B70"/>
    <w:lvl w:ilvl="0" w:tplc="9760EA44">
      <w:start w:val="4"/>
      <w:numFmt w:val="decimal"/>
      <w:lvlText w:val="%1."/>
      <w:lvlJc w:val="left"/>
      <w:pPr>
        <w:ind w:left="1080" w:hanging="360"/>
      </w:pPr>
      <w:rPr>
        <w:rFonts w:asciiTheme="minorHAnsi" w:hAnsiTheme="minorHAnsi" w:cstheme="minorBidi" w:hint="default"/>
        <w:color w:val="auto"/>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26D326D"/>
    <w:multiLevelType w:val="hybridMultilevel"/>
    <w:tmpl w:val="E0A0E830"/>
    <w:lvl w:ilvl="0" w:tplc="F4063BF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5B1E58"/>
    <w:multiLevelType w:val="hybridMultilevel"/>
    <w:tmpl w:val="951491B4"/>
    <w:lvl w:ilvl="0" w:tplc="5D50484E">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3A0D5102"/>
    <w:multiLevelType w:val="hybridMultilevel"/>
    <w:tmpl w:val="F6BADE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F03326"/>
    <w:multiLevelType w:val="hybridMultilevel"/>
    <w:tmpl w:val="E994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F2E70"/>
    <w:multiLevelType w:val="hybridMultilevel"/>
    <w:tmpl w:val="2BD87506"/>
    <w:lvl w:ilvl="0" w:tplc="EF1485B6">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C5468"/>
    <w:multiLevelType w:val="multilevel"/>
    <w:tmpl w:val="56B016D6"/>
    <w:lvl w:ilvl="0">
      <w:start w:val="1"/>
      <w:numFmt w:val="decimal"/>
      <w:pStyle w:val="deg1"/>
      <w:lvlText w:val="%1."/>
      <w:lvlJc w:val="left"/>
      <w:pPr>
        <w:tabs>
          <w:tab w:val="num" w:pos="737"/>
        </w:tabs>
        <w:ind w:left="737" w:hanging="737"/>
      </w:pPr>
      <w:rPr>
        <w:rFonts w:ascii="Arial" w:hAnsi="Arial" w:cs="Arial" w:hint="default"/>
        <w:b w:val="0"/>
        <w:bCs w:val="0"/>
        <w:i w:val="0"/>
        <w:iCs w:val="0"/>
        <w:sz w:val="20"/>
        <w:szCs w:val="20"/>
      </w:rPr>
    </w:lvl>
    <w:lvl w:ilvl="1">
      <w:start w:val="1"/>
      <w:numFmt w:val="lowerLetter"/>
      <w:pStyle w:val="deg2"/>
      <w:lvlText w:val="(%2)"/>
      <w:lvlJc w:val="left"/>
      <w:pPr>
        <w:tabs>
          <w:tab w:val="num" w:pos="737"/>
        </w:tabs>
        <w:ind w:left="1474" w:hanging="737"/>
      </w:pPr>
      <w:rPr>
        <w:rFonts w:ascii="Arial" w:hAnsi="Arial" w:cs="Arial" w:hint="default"/>
        <w:b w:val="0"/>
        <w:bCs w:val="0"/>
        <w:i w:val="0"/>
        <w:iCs w:val="0"/>
        <w:sz w:val="20"/>
        <w:szCs w:val="20"/>
      </w:rPr>
    </w:lvl>
    <w:lvl w:ilvl="2">
      <w:start w:val="1"/>
      <w:numFmt w:val="lowerRoman"/>
      <w:pStyle w:val="deg3"/>
      <w:lvlText w:val="(%3)"/>
      <w:lvlJc w:val="left"/>
      <w:pPr>
        <w:tabs>
          <w:tab w:val="num" w:pos="737"/>
        </w:tabs>
        <w:ind w:left="2211" w:hanging="737"/>
      </w:pPr>
      <w:rPr>
        <w:rFonts w:hint="default"/>
      </w:rPr>
    </w:lvl>
    <w:lvl w:ilvl="3">
      <w:start w:val="1"/>
      <w:numFmt w:val="upperLetter"/>
      <w:pStyle w:val="deg4"/>
      <w:lvlText w:val="(%4)"/>
      <w:lvlJc w:val="left"/>
      <w:pPr>
        <w:tabs>
          <w:tab w:val="num" w:pos="737"/>
        </w:tabs>
        <w:ind w:left="2948" w:hanging="737"/>
      </w:pPr>
      <w:rPr>
        <w:rFonts w:ascii="Arial" w:hAnsi="Arial" w:cs="Arial" w:hint="default"/>
        <w:b w:val="0"/>
        <w:bCs w:val="0"/>
        <w:i w:val="0"/>
        <w:iCs w:val="0"/>
        <w:sz w:val="22"/>
        <w:szCs w:val="22"/>
      </w:rPr>
    </w:lvl>
    <w:lvl w:ilvl="4">
      <w:start w:val="1"/>
      <w:numFmt w:val="upperRoman"/>
      <w:pStyle w:val="deg5"/>
      <w:lvlText w:val="(%5)"/>
      <w:lvlJc w:val="left"/>
      <w:pPr>
        <w:tabs>
          <w:tab w:val="num" w:pos="737"/>
        </w:tabs>
        <w:ind w:left="3686" w:hanging="738"/>
      </w:pPr>
      <w:rPr>
        <w:rFonts w:ascii="Arial" w:hAnsi="Arial" w:cs="Arial" w:hint="default"/>
        <w:b w:val="0"/>
        <w:bCs w:val="0"/>
        <w:i w:val="0"/>
        <w:iCs w:val="0"/>
        <w:sz w:val="22"/>
        <w:szCs w:val="22"/>
      </w:rPr>
    </w:lvl>
    <w:lvl w:ilvl="5">
      <w:start w:val="1"/>
      <w:numFmt w:val="decimal"/>
      <w:pStyle w:val="deg6"/>
      <w:lvlText w:val="(%6)"/>
      <w:lvlJc w:val="left"/>
      <w:pPr>
        <w:tabs>
          <w:tab w:val="num" w:pos="737"/>
        </w:tabs>
        <w:ind w:left="4423" w:hanging="737"/>
      </w:pPr>
      <w:rPr>
        <w:rFonts w:ascii="Arial" w:hAnsi="Arial" w:cs="Arial" w:hint="default"/>
        <w:b w:val="0"/>
        <w:bCs w:val="0"/>
        <w:i w:val="0"/>
        <w:iCs w:val="0"/>
        <w:sz w:val="22"/>
        <w:szCs w:val="22"/>
      </w:rPr>
    </w:lvl>
    <w:lvl w:ilvl="6">
      <w:start w:val="1"/>
      <w:numFmt w:val="lowerLetter"/>
      <w:pStyle w:val="deg7"/>
      <w:lvlText w:val="%7."/>
      <w:lvlJc w:val="left"/>
      <w:pPr>
        <w:tabs>
          <w:tab w:val="num" w:pos="737"/>
        </w:tabs>
        <w:ind w:left="5160" w:hanging="737"/>
      </w:pPr>
      <w:rPr>
        <w:rFonts w:ascii="Arial" w:hAnsi="Arial" w:cs="Arial" w:hint="default"/>
        <w:b w:val="0"/>
        <w:bCs w:val="0"/>
        <w:i w:val="0"/>
        <w:iCs w:val="0"/>
        <w:sz w:val="22"/>
        <w:szCs w:val="22"/>
      </w:rPr>
    </w:lvl>
    <w:lvl w:ilvl="7">
      <w:start w:val="1"/>
      <w:numFmt w:val="lowerRoman"/>
      <w:pStyle w:val="deg8"/>
      <w:lvlText w:val="%8."/>
      <w:lvlJc w:val="left"/>
      <w:pPr>
        <w:tabs>
          <w:tab w:val="num" w:pos="737"/>
        </w:tabs>
        <w:ind w:left="5897" w:hanging="737"/>
      </w:pPr>
      <w:rPr>
        <w:rFonts w:ascii="Arial" w:hAnsi="Arial" w:cs="Arial" w:hint="default"/>
        <w:b w:val="0"/>
        <w:bCs w:val="0"/>
        <w:i w:val="0"/>
        <w:iCs w:val="0"/>
        <w:sz w:val="22"/>
        <w:szCs w:val="22"/>
      </w:rPr>
    </w:lvl>
    <w:lvl w:ilvl="8">
      <w:start w:val="1"/>
      <w:numFmt w:val="upperLetter"/>
      <w:lvlRestart w:val="0"/>
      <w:pStyle w:val="deg9"/>
      <w:lvlText w:val="%9."/>
      <w:lvlJc w:val="left"/>
      <w:pPr>
        <w:tabs>
          <w:tab w:val="num" w:pos="737"/>
        </w:tabs>
        <w:ind w:left="737" w:hanging="737"/>
      </w:pPr>
      <w:rPr>
        <w:rFonts w:ascii="Arial" w:hAnsi="Arial" w:cs="Arial" w:hint="default"/>
        <w:b w:val="0"/>
        <w:bCs w:val="0"/>
        <w:i w:val="0"/>
        <w:iCs w:val="0"/>
        <w:sz w:val="22"/>
        <w:szCs w:val="22"/>
      </w:rPr>
    </w:lvl>
  </w:abstractNum>
  <w:abstractNum w:abstractNumId="11" w15:restartNumberingAfterBreak="0">
    <w:nsid w:val="49D52775"/>
    <w:multiLevelType w:val="hybridMultilevel"/>
    <w:tmpl w:val="AF08370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EE850FB"/>
    <w:multiLevelType w:val="hybridMultilevel"/>
    <w:tmpl w:val="0C486E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5B13EEC"/>
    <w:multiLevelType w:val="multilevel"/>
    <w:tmpl w:val="EFB2FF10"/>
    <w:lvl w:ilvl="0">
      <w:start w:val="1"/>
      <w:numFmt w:val="decimal"/>
      <w:lvlText w:val="%1."/>
      <w:lvlJc w:val="left"/>
      <w:pPr>
        <w:tabs>
          <w:tab w:val="num" w:pos="720"/>
        </w:tabs>
        <w:ind w:left="720" w:hanging="360"/>
      </w:pPr>
      <w:rPr>
        <w:b/>
        <w: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6D6DDB"/>
    <w:multiLevelType w:val="hybridMultilevel"/>
    <w:tmpl w:val="60481ABA"/>
    <w:lvl w:ilvl="0" w:tplc="0C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1D6DEB"/>
    <w:multiLevelType w:val="hybridMultilevel"/>
    <w:tmpl w:val="461E601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F74C9E"/>
    <w:multiLevelType w:val="hybridMultilevel"/>
    <w:tmpl w:val="38A807D0"/>
    <w:lvl w:ilvl="0" w:tplc="5D5048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54315C"/>
    <w:multiLevelType w:val="hybridMultilevel"/>
    <w:tmpl w:val="8328F4E2"/>
    <w:lvl w:ilvl="0" w:tplc="F4063B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7"/>
  </w:num>
  <w:num w:numId="7">
    <w:abstractNumId w:val="1"/>
  </w:num>
  <w:num w:numId="8">
    <w:abstractNumId w:val="9"/>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16"/>
  </w:num>
  <w:num w:numId="15">
    <w:abstractNumId w:val="5"/>
  </w:num>
  <w:num w:numId="16">
    <w:abstractNumId w:val="17"/>
  </w:num>
  <w:num w:numId="17">
    <w:abstractNumId w:val="0"/>
  </w:num>
  <w:num w:numId="18">
    <w:abstractNumId w:val="6"/>
  </w:num>
  <w:num w:numId="19">
    <w:abstractNumId w:val="11"/>
  </w:num>
  <w:num w:numId="20">
    <w:abstractNumId w:val="4"/>
  </w:num>
  <w:num w:numId="21">
    <w:abstractNumId w:val="15"/>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F5"/>
    <w:rsid w:val="00031C1F"/>
    <w:rsid w:val="0003684F"/>
    <w:rsid w:val="000F6836"/>
    <w:rsid w:val="001011E8"/>
    <w:rsid w:val="00110275"/>
    <w:rsid w:val="0012041E"/>
    <w:rsid w:val="00130B5F"/>
    <w:rsid w:val="00133BE1"/>
    <w:rsid w:val="0015476C"/>
    <w:rsid w:val="001904FC"/>
    <w:rsid w:val="001A13CC"/>
    <w:rsid w:val="001A1B71"/>
    <w:rsid w:val="001C0ACE"/>
    <w:rsid w:val="00211D0E"/>
    <w:rsid w:val="002B79D6"/>
    <w:rsid w:val="002D752E"/>
    <w:rsid w:val="00311212"/>
    <w:rsid w:val="003347B5"/>
    <w:rsid w:val="00340696"/>
    <w:rsid w:val="003651F6"/>
    <w:rsid w:val="003922BD"/>
    <w:rsid w:val="003927AF"/>
    <w:rsid w:val="003B37CC"/>
    <w:rsid w:val="003C2386"/>
    <w:rsid w:val="003C4EA1"/>
    <w:rsid w:val="003D3EAF"/>
    <w:rsid w:val="00407748"/>
    <w:rsid w:val="00425FB8"/>
    <w:rsid w:val="00474336"/>
    <w:rsid w:val="00481DB9"/>
    <w:rsid w:val="00494E6A"/>
    <w:rsid w:val="004C6127"/>
    <w:rsid w:val="004D52E9"/>
    <w:rsid w:val="00516A83"/>
    <w:rsid w:val="0058544E"/>
    <w:rsid w:val="005D77AD"/>
    <w:rsid w:val="005F6ED4"/>
    <w:rsid w:val="006145BB"/>
    <w:rsid w:val="006349DA"/>
    <w:rsid w:val="00654E98"/>
    <w:rsid w:val="0066067C"/>
    <w:rsid w:val="0068207D"/>
    <w:rsid w:val="00696929"/>
    <w:rsid w:val="006A1381"/>
    <w:rsid w:val="006E292E"/>
    <w:rsid w:val="006E661E"/>
    <w:rsid w:val="006F3CD1"/>
    <w:rsid w:val="006F52A4"/>
    <w:rsid w:val="0070363D"/>
    <w:rsid w:val="00704E3B"/>
    <w:rsid w:val="007117AE"/>
    <w:rsid w:val="00720ACA"/>
    <w:rsid w:val="0075094E"/>
    <w:rsid w:val="00757BA7"/>
    <w:rsid w:val="00782D07"/>
    <w:rsid w:val="00787451"/>
    <w:rsid w:val="007968A9"/>
    <w:rsid w:val="007A34DD"/>
    <w:rsid w:val="007A42CC"/>
    <w:rsid w:val="007C30DA"/>
    <w:rsid w:val="008115F3"/>
    <w:rsid w:val="0081532C"/>
    <w:rsid w:val="008359C7"/>
    <w:rsid w:val="00843DF7"/>
    <w:rsid w:val="008730B3"/>
    <w:rsid w:val="00877EE5"/>
    <w:rsid w:val="0088110E"/>
    <w:rsid w:val="0088193E"/>
    <w:rsid w:val="008D6104"/>
    <w:rsid w:val="008F18B7"/>
    <w:rsid w:val="008F7140"/>
    <w:rsid w:val="00986F45"/>
    <w:rsid w:val="009A5A76"/>
    <w:rsid w:val="009B0989"/>
    <w:rsid w:val="009C7B6E"/>
    <w:rsid w:val="009D396D"/>
    <w:rsid w:val="009D539B"/>
    <w:rsid w:val="009E3C9E"/>
    <w:rsid w:val="009F5B16"/>
    <w:rsid w:val="00A0754D"/>
    <w:rsid w:val="00A26C4E"/>
    <w:rsid w:val="00A50BE4"/>
    <w:rsid w:val="00A62DBE"/>
    <w:rsid w:val="00A86165"/>
    <w:rsid w:val="00A909FF"/>
    <w:rsid w:val="00AA12FD"/>
    <w:rsid w:val="00AA7208"/>
    <w:rsid w:val="00AB5735"/>
    <w:rsid w:val="00B07E20"/>
    <w:rsid w:val="00B27D49"/>
    <w:rsid w:val="00B42E58"/>
    <w:rsid w:val="00B8288C"/>
    <w:rsid w:val="00B961D8"/>
    <w:rsid w:val="00BA1AC3"/>
    <w:rsid w:val="00BB77AA"/>
    <w:rsid w:val="00BC307F"/>
    <w:rsid w:val="00BC68C9"/>
    <w:rsid w:val="00BD4E85"/>
    <w:rsid w:val="00BD5F84"/>
    <w:rsid w:val="00BF129C"/>
    <w:rsid w:val="00BF3DC4"/>
    <w:rsid w:val="00C362ED"/>
    <w:rsid w:val="00C560B8"/>
    <w:rsid w:val="00C65D46"/>
    <w:rsid w:val="00CC2D5D"/>
    <w:rsid w:val="00CE1EEE"/>
    <w:rsid w:val="00D14D61"/>
    <w:rsid w:val="00D31AF5"/>
    <w:rsid w:val="00D34BE1"/>
    <w:rsid w:val="00DC0954"/>
    <w:rsid w:val="00DC6F44"/>
    <w:rsid w:val="00E05FD3"/>
    <w:rsid w:val="00E15A98"/>
    <w:rsid w:val="00E3073F"/>
    <w:rsid w:val="00E323F3"/>
    <w:rsid w:val="00E45480"/>
    <w:rsid w:val="00E803D0"/>
    <w:rsid w:val="00EA35BF"/>
    <w:rsid w:val="00EB1B8D"/>
    <w:rsid w:val="00EC281C"/>
    <w:rsid w:val="00F015C6"/>
    <w:rsid w:val="00F15EBF"/>
    <w:rsid w:val="00F249D6"/>
    <w:rsid w:val="00F44DE9"/>
    <w:rsid w:val="00F84FCE"/>
    <w:rsid w:val="00F932D3"/>
    <w:rsid w:val="00FB7F79"/>
    <w:rsid w:val="00FF4B9C"/>
    <w:rsid w:val="00FF6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C2C1C"/>
  <w15:docId w15:val="{E6CC3BDB-6EBA-4A99-8507-772C2524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D31AF5"/>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1AF5"/>
    <w:rPr>
      <w:rFonts w:ascii="Arial" w:hAnsi="Arial" w:cs="Arial"/>
      <w:sz w:val="24"/>
      <w:szCs w:val="24"/>
    </w:rPr>
  </w:style>
  <w:style w:type="paragraph" w:customStyle="1" w:styleId="Default">
    <w:name w:val="Default"/>
    <w:rsid w:val="00D31AF5"/>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Default"/>
    <w:link w:val="TitleChar"/>
    <w:uiPriority w:val="99"/>
    <w:qFormat/>
    <w:rsid w:val="00D31AF5"/>
    <w:rPr>
      <w:color w:val="auto"/>
    </w:rPr>
  </w:style>
  <w:style w:type="character" w:customStyle="1" w:styleId="TitleChar">
    <w:name w:val="Title Char"/>
    <w:basedOn w:val="DefaultParagraphFont"/>
    <w:link w:val="Title"/>
    <w:uiPriority w:val="99"/>
    <w:rsid w:val="00D31AF5"/>
    <w:rPr>
      <w:rFonts w:ascii="Arial" w:hAnsi="Arial" w:cs="Arial"/>
      <w:sz w:val="24"/>
      <w:szCs w:val="24"/>
    </w:rPr>
  </w:style>
  <w:style w:type="paragraph" w:styleId="ListParagraph">
    <w:name w:val="List Paragraph"/>
    <w:basedOn w:val="Normal"/>
    <w:uiPriority w:val="34"/>
    <w:qFormat/>
    <w:rsid w:val="00D31AF5"/>
    <w:pPr>
      <w:ind w:left="720"/>
      <w:contextualSpacing/>
    </w:pPr>
  </w:style>
  <w:style w:type="paragraph" w:customStyle="1" w:styleId="deg1">
    <w:name w:val="deg1"/>
    <w:basedOn w:val="Normal"/>
    <w:rsid w:val="00133BE1"/>
    <w:pPr>
      <w:numPr>
        <w:numId w:val="5"/>
      </w:numPr>
      <w:spacing w:after="240" w:line="240" w:lineRule="auto"/>
    </w:pPr>
    <w:rPr>
      <w:rFonts w:ascii="Arial" w:eastAsia="Times New Roman" w:hAnsi="Arial" w:cs="Arial"/>
    </w:rPr>
  </w:style>
  <w:style w:type="paragraph" w:customStyle="1" w:styleId="deg5">
    <w:name w:val="deg5"/>
    <w:basedOn w:val="deg4"/>
    <w:rsid w:val="00133BE1"/>
    <w:pPr>
      <w:numPr>
        <w:ilvl w:val="4"/>
      </w:numPr>
    </w:pPr>
  </w:style>
  <w:style w:type="paragraph" w:customStyle="1" w:styleId="deg2">
    <w:name w:val="deg2"/>
    <w:basedOn w:val="deg1"/>
    <w:rsid w:val="00133BE1"/>
    <w:pPr>
      <w:numPr>
        <w:ilvl w:val="1"/>
      </w:numPr>
    </w:pPr>
  </w:style>
  <w:style w:type="paragraph" w:customStyle="1" w:styleId="deg3">
    <w:name w:val="deg3"/>
    <w:basedOn w:val="deg2"/>
    <w:rsid w:val="00133BE1"/>
    <w:pPr>
      <w:numPr>
        <w:ilvl w:val="2"/>
      </w:numPr>
    </w:pPr>
  </w:style>
  <w:style w:type="paragraph" w:customStyle="1" w:styleId="deg4">
    <w:name w:val="deg4"/>
    <w:basedOn w:val="deg3"/>
    <w:rsid w:val="00133BE1"/>
    <w:pPr>
      <w:numPr>
        <w:ilvl w:val="3"/>
      </w:numPr>
    </w:pPr>
  </w:style>
  <w:style w:type="paragraph" w:customStyle="1" w:styleId="deg6">
    <w:name w:val="deg6"/>
    <w:basedOn w:val="deg5"/>
    <w:rsid w:val="00133BE1"/>
    <w:pPr>
      <w:numPr>
        <w:ilvl w:val="5"/>
      </w:numPr>
    </w:pPr>
  </w:style>
  <w:style w:type="paragraph" w:customStyle="1" w:styleId="deg7">
    <w:name w:val="deg7"/>
    <w:basedOn w:val="deg6"/>
    <w:rsid w:val="00133BE1"/>
    <w:pPr>
      <w:numPr>
        <w:ilvl w:val="6"/>
      </w:numPr>
    </w:pPr>
  </w:style>
  <w:style w:type="paragraph" w:customStyle="1" w:styleId="deg8">
    <w:name w:val="deg8"/>
    <w:basedOn w:val="deg7"/>
    <w:rsid w:val="00133BE1"/>
    <w:pPr>
      <w:numPr>
        <w:ilvl w:val="7"/>
      </w:numPr>
    </w:pPr>
  </w:style>
  <w:style w:type="paragraph" w:customStyle="1" w:styleId="deg9">
    <w:name w:val="deg9"/>
    <w:basedOn w:val="deg8"/>
    <w:rsid w:val="00133BE1"/>
    <w:pPr>
      <w:numPr>
        <w:ilvl w:val="8"/>
      </w:numPr>
    </w:pPr>
  </w:style>
  <w:style w:type="paragraph" w:styleId="Header">
    <w:name w:val="header"/>
    <w:basedOn w:val="Normal"/>
    <w:link w:val="HeaderChar"/>
    <w:uiPriority w:val="99"/>
    <w:unhideWhenUsed/>
    <w:rsid w:val="000F6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836"/>
  </w:style>
  <w:style w:type="paragraph" w:styleId="Footer">
    <w:name w:val="footer"/>
    <w:basedOn w:val="Normal"/>
    <w:link w:val="FooterChar"/>
    <w:uiPriority w:val="99"/>
    <w:unhideWhenUsed/>
    <w:rsid w:val="000F6836"/>
    <w:pPr>
      <w:tabs>
        <w:tab w:val="center" w:pos="4513"/>
        <w:tab w:val="right" w:pos="9026"/>
      </w:tabs>
      <w:spacing w:after="0" w:line="240" w:lineRule="auto"/>
    </w:pPr>
    <w:rPr>
      <w:rFonts w:ascii="Arial" w:hAnsi="Arial" w:cs="Arial"/>
      <w:sz w:val="16"/>
    </w:rPr>
  </w:style>
  <w:style w:type="character" w:customStyle="1" w:styleId="FooterChar">
    <w:name w:val="Footer Char"/>
    <w:basedOn w:val="DefaultParagraphFont"/>
    <w:link w:val="Footer"/>
    <w:uiPriority w:val="99"/>
    <w:rsid w:val="000F6836"/>
    <w:rPr>
      <w:rFonts w:ascii="Arial" w:hAnsi="Arial" w:cs="Arial"/>
      <w:sz w:val="16"/>
    </w:rPr>
  </w:style>
  <w:style w:type="paragraph" w:styleId="BalloonText">
    <w:name w:val="Balloon Text"/>
    <w:basedOn w:val="Normal"/>
    <w:link w:val="BalloonTextChar"/>
    <w:uiPriority w:val="99"/>
    <w:semiHidden/>
    <w:unhideWhenUsed/>
    <w:rsid w:val="000F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36"/>
    <w:rPr>
      <w:rFonts w:ascii="Tahoma" w:hAnsi="Tahoma" w:cs="Tahoma"/>
      <w:sz w:val="16"/>
      <w:szCs w:val="16"/>
    </w:rPr>
  </w:style>
  <w:style w:type="character" w:styleId="PageNumber">
    <w:name w:val="page number"/>
    <w:basedOn w:val="DefaultParagraphFont"/>
    <w:uiPriority w:val="99"/>
    <w:semiHidden/>
    <w:unhideWhenUsed/>
    <w:rsid w:val="00311212"/>
    <w:rPr>
      <w:rFonts w:ascii="Arial" w:hAnsi="Arial" w:cs="Arial"/>
      <w:sz w:val="16"/>
    </w:rPr>
  </w:style>
  <w:style w:type="character" w:styleId="Hyperlink">
    <w:name w:val="Hyperlink"/>
    <w:basedOn w:val="DefaultParagraphFont"/>
    <w:uiPriority w:val="99"/>
    <w:unhideWhenUsed/>
    <w:rsid w:val="00B42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72354">
      <w:bodyDiv w:val="1"/>
      <w:marLeft w:val="0"/>
      <w:marRight w:val="0"/>
      <w:marTop w:val="0"/>
      <w:marBottom w:val="0"/>
      <w:divBdr>
        <w:top w:val="none" w:sz="0" w:space="0" w:color="auto"/>
        <w:left w:val="none" w:sz="0" w:space="0" w:color="auto"/>
        <w:bottom w:val="none" w:sz="0" w:space="0" w:color="auto"/>
        <w:right w:val="none" w:sz="0" w:space="0" w:color="auto"/>
      </w:divBdr>
    </w:div>
    <w:div w:id="18366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BA9F7-6CDE-444F-85A0-1BC24A40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Stouppos</dc:creator>
  <cp:lastModifiedBy>Jonas Lipsius</cp:lastModifiedBy>
  <cp:revision>4</cp:revision>
  <cp:lastPrinted>2018-05-18T05:49:00Z</cp:lastPrinted>
  <dcterms:created xsi:type="dcterms:W3CDTF">2018-05-18T06:47:00Z</dcterms:created>
  <dcterms:modified xsi:type="dcterms:W3CDTF">2018-05-18T06:50:00Z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1449128</vt:lpwstr>
  </property>
  <property fmtid="{D5CDD505-2E9C-101B-9397-08002B2CF9AE}" pid="3" name="DISProperties">
    <vt:lpwstr>DISdDocName,DIScgiUrl,DISdUser,DISdID,DISidcName,DISTaskPaneUrl</vt:lpwstr>
  </property>
  <property fmtid="{D5CDD505-2E9C-101B-9397-08002B2CF9AE}" pid="4" name="DIScgiUrl">
    <vt:lpwstr>http://ls-owc-contb1.lawsocnsw.asn.au/idc/idcplg</vt:lpwstr>
  </property>
  <property fmtid="{D5CDD505-2E9C-101B-9397-08002B2CF9AE}" pid="5" name="DISdUser">
    <vt:lpwstr>jlipsius</vt:lpwstr>
  </property>
  <property fmtid="{D5CDD505-2E9C-101B-9397-08002B2CF9AE}" pid="6" name="DISdID">
    <vt:lpwstr>1750463</vt:lpwstr>
  </property>
  <property fmtid="{D5CDD505-2E9C-101B-9397-08002B2CF9AE}" pid="7" name="DISidcName">
    <vt:lpwstr>ls-owc-contb1_4444</vt:lpwstr>
  </property>
  <property fmtid="{D5CDD505-2E9C-101B-9397-08002B2CF9AE}" pid="8" name="DISTaskPaneUrl">
    <vt:lpwstr>http://ls-owc-contb1.lawsocnsw.asn.au/idc/idcplg?IdcService=DESKTOP_DOC_INFO&amp;dDocName=1449128&amp;dID=1750463&amp;ClientControlled=DocMan,taskpane&amp;coreContentOnly=1</vt:lpwstr>
  </property>
  <property fmtid="{D5CDD505-2E9C-101B-9397-08002B2CF9AE}" pid="9" name="DISCxOriginalAuthor">
    <vt:lpwstr>sysadmin</vt:lpwstr>
  </property>
</Properties>
</file>